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5C" w:rsidRPr="004A7A5C" w:rsidRDefault="004A7A5C" w:rsidP="00804B67">
      <w:pPr>
        <w:pStyle w:val="a3"/>
        <w:spacing w:line="480" w:lineRule="auto"/>
        <w:ind w:left="-625" w:right="-851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4A7A5C">
        <w:rPr>
          <w:rFonts w:hint="cs"/>
          <w:b/>
          <w:bCs/>
          <w:sz w:val="28"/>
          <w:szCs w:val="28"/>
          <w:rtl/>
          <w:lang w:bidi="ar-IQ"/>
        </w:rPr>
        <w:t>الحسابات الختامية وتقارير الدخل والميزانية :</w:t>
      </w:r>
    </w:p>
    <w:p w:rsidR="0054071B" w:rsidRDefault="00F7660F" w:rsidP="00DC2A91">
      <w:pPr>
        <w:pStyle w:val="a3"/>
        <w:ind w:left="-625" w:right="-851"/>
        <w:rPr>
          <w:sz w:val="28"/>
          <w:szCs w:val="28"/>
          <w:rtl/>
          <w:lang w:bidi="ar-IQ"/>
        </w:rPr>
      </w:pPr>
      <w:r w:rsidRPr="00701FD6">
        <w:rPr>
          <w:rFonts w:hint="cs"/>
          <w:b/>
          <w:bCs/>
          <w:sz w:val="28"/>
          <w:szCs w:val="28"/>
          <w:rtl/>
          <w:lang w:bidi="ar-IQ"/>
        </w:rPr>
        <w:t>الحسابات الختامية</w:t>
      </w:r>
      <w:r>
        <w:rPr>
          <w:rFonts w:hint="cs"/>
          <w:sz w:val="28"/>
          <w:szCs w:val="28"/>
          <w:rtl/>
          <w:lang w:bidi="ar-IQ"/>
        </w:rPr>
        <w:t xml:space="preserve"> :</w:t>
      </w:r>
    </w:p>
    <w:p w:rsidR="00D359F5" w:rsidRDefault="00F7660F" w:rsidP="0073219D">
      <w:pPr>
        <w:pStyle w:val="a3"/>
        <w:spacing w:line="360" w:lineRule="auto"/>
        <w:ind w:left="-625" w:right="-851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الحسابات الختامية هي الحسابات التي تحضر نهاية الفترة المالية للوصول إلى النتائج التي حققها المشروع خلال الفترة المالية . وتختلف هذه الحسابات باختلاف طبيعة المشروع ونوعية الملكية فيه .</w:t>
      </w:r>
      <w:r w:rsidR="004A7A5C">
        <w:rPr>
          <w:rFonts w:hint="cs"/>
          <w:sz w:val="28"/>
          <w:szCs w:val="28"/>
          <w:rtl/>
          <w:lang w:bidi="ar-IQ"/>
        </w:rPr>
        <w:t xml:space="preserve"> ففي المشروع التجاري الذي يمتلكه  فرد </w:t>
      </w:r>
      <w:r w:rsidR="00867B53">
        <w:rPr>
          <w:rFonts w:hint="cs"/>
          <w:sz w:val="28"/>
          <w:szCs w:val="28"/>
          <w:rtl/>
          <w:lang w:bidi="ar-IQ"/>
        </w:rPr>
        <w:t xml:space="preserve">واحد تكون الحسابات الختامية حسابين هما حساب المتاجرة وحساب الأرباح والخسائر </w:t>
      </w:r>
      <w:r w:rsidR="00730F83">
        <w:rPr>
          <w:rFonts w:hint="cs"/>
          <w:sz w:val="28"/>
          <w:szCs w:val="28"/>
          <w:rtl/>
          <w:lang w:bidi="ar-IQ"/>
        </w:rPr>
        <w:t xml:space="preserve">وفي المشروع الصناعي الذي يمتلكه فرد واحد </w:t>
      </w:r>
      <w:r w:rsidR="004A7A5C">
        <w:rPr>
          <w:rFonts w:hint="cs"/>
          <w:sz w:val="28"/>
          <w:szCs w:val="28"/>
          <w:rtl/>
          <w:lang w:bidi="ar-IQ"/>
        </w:rPr>
        <w:t xml:space="preserve"> </w:t>
      </w:r>
      <w:r w:rsidR="00730F83">
        <w:rPr>
          <w:rFonts w:hint="cs"/>
          <w:sz w:val="28"/>
          <w:szCs w:val="28"/>
          <w:rtl/>
          <w:lang w:bidi="ar-IQ"/>
        </w:rPr>
        <w:t>تكون الحسابات الختامية ثلاث حسابات هي حساب التشغيل و</w:t>
      </w:r>
      <w:r w:rsidR="00730F83" w:rsidRPr="00730F83">
        <w:rPr>
          <w:rFonts w:hint="cs"/>
          <w:sz w:val="28"/>
          <w:szCs w:val="28"/>
          <w:rtl/>
          <w:lang w:bidi="ar-IQ"/>
        </w:rPr>
        <w:t xml:space="preserve"> </w:t>
      </w:r>
      <w:r w:rsidR="00730F83">
        <w:rPr>
          <w:rFonts w:hint="cs"/>
          <w:sz w:val="28"/>
          <w:szCs w:val="28"/>
          <w:rtl/>
          <w:lang w:bidi="ar-IQ"/>
        </w:rPr>
        <w:t xml:space="preserve">حساب المتاجرة وحساب الأرباح والخسائر </w:t>
      </w:r>
      <w:r w:rsidR="00CB15A4">
        <w:rPr>
          <w:rFonts w:hint="cs"/>
          <w:sz w:val="28"/>
          <w:szCs w:val="28"/>
          <w:rtl/>
          <w:lang w:bidi="ar-IQ"/>
        </w:rPr>
        <w:t xml:space="preserve">. وفي مشروع </w:t>
      </w:r>
      <w:r w:rsidR="004A7A5C">
        <w:rPr>
          <w:rFonts w:hint="cs"/>
          <w:sz w:val="28"/>
          <w:szCs w:val="28"/>
          <w:rtl/>
          <w:lang w:bidi="ar-IQ"/>
        </w:rPr>
        <w:t xml:space="preserve">  </w:t>
      </w:r>
      <w:r w:rsidR="00CB15A4">
        <w:rPr>
          <w:rFonts w:hint="cs"/>
          <w:sz w:val="28"/>
          <w:szCs w:val="28"/>
          <w:rtl/>
          <w:lang w:bidi="ar-IQ"/>
        </w:rPr>
        <w:t>صناعي تملكه شركة تكون الحسابات أربعة هي</w:t>
      </w:r>
      <w:r w:rsidR="004A7A5C">
        <w:rPr>
          <w:rFonts w:hint="cs"/>
          <w:sz w:val="28"/>
          <w:szCs w:val="28"/>
          <w:rtl/>
          <w:lang w:bidi="ar-IQ"/>
        </w:rPr>
        <w:t xml:space="preserve"> </w:t>
      </w:r>
      <w:r w:rsidR="00CB15A4">
        <w:rPr>
          <w:rFonts w:hint="cs"/>
          <w:sz w:val="28"/>
          <w:szCs w:val="28"/>
          <w:rtl/>
          <w:lang w:bidi="ar-IQ"/>
        </w:rPr>
        <w:t>حساب التشغيل و</w:t>
      </w:r>
      <w:r w:rsidR="00CB15A4" w:rsidRPr="00730F83">
        <w:rPr>
          <w:rFonts w:hint="cs"/>
          <w:sz w:val="28"/>
          <w:szCs w:val="28"/>
          <w:rtl/>
          <w:lang w:bidi="ar-IQ"/>
        </w:rPr>
        <w:t xml:space="preserve"> </w:t>
      </w:r>
      <w:r w:rsidR="00CB15A4">
        <w:rPr>
          <w:rFonts w:hint="cs"/>
          <w:sz w:val="28"/>
          <w:szCs w:val="28"/>
          <w:rtl/>
          <w:lang w:bidi="ar-IQ"/>
        </w:rPr>
        <w:t>حساب المتاجرة وحساب الأرباح والخسائر وحساب توزيع  الأرباح والخسائر .</w:t>
      </w:r>
    </w:p>
    <w:p w:rsidR="003D2A34" w:rsidRDefault="00710A2A" w:rsidP="0073219D">
      <w:pPr>
        <w:pStyle w:val="a3"/>
        <w:spacing w:line="360" w:lineRule="auto"/>
        <w:ind w:left="-625" w:right="-851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710A2A">
        <w:rPr>
          <w:rFonts w:hint="cs"/>
          <w:b/>
          <w:bCs/>
          <w:sz w:val="28"/>
          <w:szCs w:val="28"/>
          <w:rtl/>
          <w:lang w:bidi="ar-IQ"/>
        </w:rPr>
        <w:t xml:space="preserve">الحسابات الختامية في مشروعات التجارية : </w:t>
      </w:r>
      <w:r w:rsidR="004A7A5C" w:rsidRPr="00710A2A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>الحسابات الختامية في المشروعات التجارية  هي حساب المتاجرة وحساب الأرباح والخسائر</w:t>
      </w:r>
      <w:r w:rsidR="004A7A5C" w:rsidRPr="00710A2A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>.</w:t>
      </w:r>
    </w:p>
    <w:p w:rsidR="00653B47" w:rsidRDefault="003D2A34" w:rsidP="0073219D">
      <w:pPr>
        <w:pStyle w:val="a3"/>
        <w:spacing w:line="360" w:lineRule="auto"/>
        <w:ind w:left="-625" w:right="-851"/>
        <w:jc w:val="mediumKashida"/>
        <w:rPr>
          <w:b/>
          <w:bCs/>
          <w:sz w:val="28"/>
          <w:szCs w:val="28"/>
          <w:rtl/>
          <w:lang w:bidi="ar-IQ"/>
        </w:rPr>
      </w:pPr>
      <w:r w:rsidRPr="003D2A34">
        <w:rPr>
          <w:rFonts w:hint="cs"/>
          <w:b/>
          <w:bCs/>
          <w:sz w:val="28"/>
          <w:szCs w:val="28"/>
          <w:rtl/>
          <w:lang w:bidi="ar-IQ"/>
        </w:rPr>
        <w:t>حساب المتاجرة :</w:t>
      </w:r>
      <w:r w:rsidR="004A7A5C" w:rsidRPr="003D2A3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0F371A" w:rsidRDefault="000F371A" w:rsidP="0073219D">
      <w:pPr>
        <w:pStyle w:val="a3"/>
        <w:spacing w:line="360" w:lineRule="auto"/>
        <w:ind w:left="-625" w:right="-851"/>
        <w:jc w:val="mediumKashida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حساب المتاجرة هو أول حساب ختامي يحضر نهاية الفترة المالية  والتي تكون عادة سنة والغرض من تحضيره الوصول إلى مجمل ربح أو مجمل خسارة . فمجمل الربح هو زيادة دخل المبيعات على كلفة البضاعة المباعة ومجمل الخسارة هو زيادة كلفة البضاعة المباعة على دخل المبيعات .</w:t>
      </w:r>
    </w:p>
    <w:p w:rsidR="001218FA" w:rsidRDefault="00BD7FBF" w:rsidP="0073219D">
      <w:pPr>
        <w:pStyle w:val="a3"/>
        <w:spacing w:line="360" w:lineRule="auto"/>
        <w:ind w:left="-625" w:right="-851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ومن التعريفين السابقين لمجمل الربح ومجمل الخسارة يتضح إن مهمة حساب المتاجرة المقارنة بين كلفة البضاعة المباعة ودخل المبيعات .</w:t>
      </w:r>
    </w:p>
    <w:p w:rsidR="00DC2A91" w:rsidRDefault="00BD7FBF" w:rsidP="0073219D">
      <w:pPr>
        <w:pStyle w:val="a3"/>
        <w:spacing w:line="360" w:lineRule="auto"/>
        <w:ind w:left="-625" w:right="-851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B10E7E">
        <w:rPr>
          <w:rFonts w:hint="cs"/>
          <w:b/>
          <w:bCs/>
          <w:sz w:val="28"/>
          <w:szCs w:val="28"/>
          <w:rtl/>
          <w:lang w:bidi="ar-IQ"/>
        </w:rPr>
        <w:t>وكلفة البضاعة المباعة</w:t>
      </w:r>
      <w:r>
        <w:rPr>
          <w:rFonts w:hint="cs"/>
          <w:sz w:val="28"/>
          <w:szCs w:val="28"/>
          <w:rtl/>
          <w:lang w:bidi="ar-IQ"/>
        </w:rPr>
        <w:t xml:space="preserve"> موزعة على الحسابات التالية : بضاعة أول المدة  والمشتريات مطروح منها مردودات المشتريات </w:t>
      </w:r>
      <w:proofErr w:type="spellStart"/>
      <w:r>
        <w:rPr>
          <w:rFonts w:hint="cs"/>
          <w:sz w:val="28"/>
          <w:szCs w:val="28"/>
          <w:rtl/>
          <w:lang w:bidi="ar-IQ"/>
        </w:rPr>
        <w:t>ومسموحاتها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والخصم المكتسب </w:t>
      </w:r>
      <w:r w:rsidR="00B96DD3">
        <w:rPr>
          <w:rFonts w:hint="cs"/>
          <w:sz w:val="28"/>
          <w:szCs w:val="28"/>
          <w:rtl/>
          <w:lang w:bidi="ar-IQ"/>
        </w:rPr>
        <w:t xml:space="preserve">باعتباره تخفيض  كلفة المشتريات  مضاف إلى ذلك </w:t>
      </w:r>
      <w:r w:rsidR="001218FA">
        <w:rPr>
          <w:rFonts w:hint="cs"/>
          <w:sz w:val="28"/>
          <w:szCs w:val="28"/>
          <w:rtl/>
          <w:lang w:bidi="ar-IQ"/>
        </w:rPr>
        <w:t xml:space="preserve">مصارف الشراء ومصارف الإخراج </w:t>
      </w:r>
      <w:proofErr w:type="spellStart"/>
      <w:r w:rsidR="001218FA">
        <w:rPr>
          <w:rFonts w:hint="cs"/>
          <w:sz w:val="28"/>
          <w:szCs w:val="28"/>
          <w:rtl/>
          <w:lang w:bidi="ar-IQ"/>
        </w:rPr>
        <w:t>الكمركي</w:t>
      </w:r>
      <w:proofErr w:type="spellEnd"/>
      <w:r w:rsidR="001218FA">
        <w:rPr>
          <w:rFonts w:hint="cs"/>
          <w:sz w:val="28"/>
          <w:szCs w:val="28"/>
          <w:rtl/>
          <w:lang w:bidi="ar-IQ"/>
        </w:rPr>
        <w:t xml:space="preserve"> وما شابه مطروح من ذلك بضاعة أخر المدة .</w:t>
      </w:r>
    </w:p>
    <w:p w:rsidR="000F371A" w:rsidRDefault="00DC2A91" w:rsidP="0073219D">
      <w:pPr>
        <w:pStyle w:val="a3"/>
        <w:spacing w:line="360" w:lineRule="auto"/>
        <w:ind w:left="-625" w:right="-851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اما </w:t>
      </w:r>
      <w:r w:rsidRPr="00B10E7E">
        <w:rPr>
          <w:rFonts w:hint="cs"/>
          <w:b/>
          <w:bCs/>
          <w:sz w:val="28"/>
          <w:szCs w:val="28"/>
          <w:rtl/>
          <w:lang w:bidi="ar-IQ"/>
        </w:rPr>
        <w:t>دخل المبيعات فهو</w:t>
      </w:r>
      <w:r>
        <w:rPr>
          <w:rFonts w:hint="cs"/>
          <w:sz w:val="28"/>
          <w:szCs w:val="28"/>
          <w:rtl/>
          <w:lang w:bidi="ar-IQ"/>
        </w:rPr>
        <w:t xml:space="preserve"> موزع على الحسابات التالية : المبيعات  مطروح منها مردودات المبيعات </w:t>
      </w:r>
      <w:proofErr w:type="spellStart"/>
      <w:r>
        <w:rPr>
          <w:rFonts w:hint="cs"/>
          <w:sz w:val="28"/>
          <w:szCs w:val="28"/>
          <w:rtl/>
          <w:lang w:bidi="ar-IQ"/>
        </w:rPr>
        <w:t>ومسموحاتها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والخصم المسموح به باعتباره تخفيض لقيمة المبيعات</w:t>
      </w:r>
      <w:r w:rsidR="001218F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.</w:t>
      </w:r>
    </w:p>
    <w:p w:rsidR="006D719E" w:rsidRDefault="006D719E" w:rsidP="0073219D">
      <w:pPr>
        <w:pStyle w:val="a3"/>
        <w:spacing w:line="360" w:lineRule="auto"/>
        <w:ind w:left="-625" w:right="-851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وتقفل الحسابات الم</w:t>
      </w:r>
      <w:r w:rsidR="00AC4452">
        <w:rPr>
          <w:rFonts w:hint="cs"/>
          <w:sz w:val="28"/>
          <w:szCs w:val="28"/>
          <w:rtl/>
          <w:lang w:bidi="ar-IQ"/>
        </w:rPr>
        <w:t>بينة أ</w:t>
      </w:r>
      <w:r>
        <w:rPr>
          <w:rFonts w:hint="cs"/>
          <w:sz w:val="28"/>
          <w:szCs w:val="28"/>
          <w:rtl/>
          <w:lang w:bidi="ar-IQ"/>
        </w:rPr>
        <w:t xml:space="preserve">علاه </w:t>
      </w:r>
      <w:r w:rsidR="00AC4452">
        <w:rPr>
          <w:rFonts w:hint="cs"/>
          <w:sz w:val="28"/>
          <w:szCs w:val="28"/>
          <w:rtl/>
          <w:lang w:bidi="ar-IQ"/>
        </w:rPr>
        <w:t>بقيود قفل فالحسابات ذات الأرصدة المدينة تجعل دائنة لقفلها ويجعل حساب المتاجرة مدينا بمجموعها . والحسابات ذات الأرصدة الدائنة تجعل مدينة لقفلها ويجعل</w:t>
      </w:r>
      <w:r w:rsidR="004975DF">
        <w:rPr>
          <w:rFonts w:hint="cs"/>
          <w:sz w:val="28"/>
          <w:szCs w:val="28"/>
          <w:rtl/>
          <w:lang w:bidi="ar-IQ"/>
        </w:rPr>
        <w:t xml:space="preserve"> حساب المتاجرة دائن بمجموعها . </w:t>
      </w:r>
      <w:r w:rsidR="00AC4452">
        <w:rPr>
          <w:rFonts w:hint="cs"/>
          <w:sz w:val="28"/>
          <w:szCs w:val="28"/>
          <w:rtl/>
          <w:lang w:bidi="ar-IQ"/>
        </w:rPr>
        <w:t xml:space="preserve">كذلك </w:t>
      </w:r>
      <w:r w:rsidR="004975DF">
        <w:rPr>
          <w:rFonts w:hint="cs"/>
          <w:sz w:val="28"/>
          <w:szCs w:val="28"/>
          <w:rtl/>
          <w:lang w:bidi="ar-IQ"/>
        </w:rPr>
        <w:t xml:space="preserve">بضاعة أخر المدة تفتح من حساب المتاجرة فتجعل مدينة لفتحها ويجعل حساب </w:t>
      </w:r>
      <w:r w:rsidR="00653B88">
        <w:rPr>
          <w:rFonts w:hint="cs"/>
          <w:sz w:val="28"/>
          <w:szCs w:val="28"/>
          <w:rtl/>
          <w:lang w:bidi="ar-IQ"/>
        </w:rPr>
        <w:t>المتاجرة دائنا بقيمتها المقدرة أ</w:t>
      </w:r>
      <w:r w:rsidR="004975DF">
        <w:rPr>
          <w:rFonts w:hint="cs"/>
          <w:sz w:val="28"/>
          <w:szCs w:val="28"/>
          <w:rtl/>
          <w:lang w:bidi="ar-IQ"/>
        </w:rPr>
        <w:t>خر المدة .</w:t>
      </w:r>
      <w:r w:rsidR="00653B88">
        <w:rPr>
          <w:rFonts w:hint="cs"/>
          <w:sz w:val="28"/>
          <w:szCs w:val="28"/>
          <w:rtl/>
          <w:lang w:bidi="ar-IQ"/>
        </w:rPr>
        <w:t xml:space="preserve"> </w:t>
      </w:r>
    </w:p>
    <w:p w:rsidR="00653B88" w:rsidRDefault="00653B88" w:rsidP="0073219D">
      <w:pPr>
        <w:pStyle w:val="a3"/>
        <w:spacing w:line="360" w:lineRule="auto"/>
        <w:ind w:left="-625" w:right="-851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وبعد ترحيل قيود القفل إلى حساب المتاجرة يكون الفرق بين جانبية إما مجمل ربح أو مجمل خسارة   فان كان الجانب الدائن اكبر يمثل الفرق مجمل ربح وان </w:t>
      </w:r>
      <w:r w:rsidR="0036523D">
        <w:rPr>
          <w:rFonts w:hint="cs"/>
          <w:sz w:val="28"/>
          <w:szCs w:val="28"/>
          <w:rtl/>
          <w:lang w:bidi="ar-IQ"/>
        </w:rPr>
        <w:t>كان الجانب المدين اكبر يمثل الفرق مجمل خسارة وفي كلا الحالتين يقفل الفرق بحساب الأرباح والخسائر .</w:t>
      </w:r>
    </w:p>
    <w:p w:rsidR="0073219D" w:rsidRDefault="00D52361" w:rsidP="00D52361">
      <w:pPr>
        <w:pStyle w:val="a3"/>
        <w:spacing w:line="360" w:lineRule="auto"/>
        <w:ind w:left="-625"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</w:t>
      </w:r>
    </w:p>
    <w:p w:rsidR="00725EE4" w:rsidRDefault="00725EE4" w:rsidP="0073219D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</w:p>
    <w:p w:rsidR="0073219D" w:rsidRDefault="0073219D" w:rsidP="0073219D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مثال : </w:t>
      </w:r>
    </w:p>
    <w:p w:rsidR="00F7660F" w:rsidRDefault="00377959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الأتي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أرصدة مستخرجة </w:t>
      </w:r>
      <w:r w:rsidR="000F371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77959">
        <w:rPr>
          <w:rFonts w:hint="cs"/>
          <w:sz w:val="28"/>
          <w:szCs w:val="28"/>
          <w:rtl/>
          <w:lang w:bidi="ar-IQ"/>
        </w:rPr>
        <w:t>من دفتر ا</w:t>
      </w:r>
      <w:r>
        <w:rPr>
          <w:rFonts w:hint="cs"/>
          <w:sz w:val="28"/>
          <w:szCs w:val="28"/>
          <w:rtl/>
          <w:lang w:bidi="ar-IQ"/>
        </w:rPr>
        <w:t>لأ</w:t>
      </w:r>
      <w:r w:rsidRPr="00377959">
        <w:rPr>
          <w:rFonts w:hint="cs"/>
          <w:sz w:val="28"/>
          <w:szCs w:val="28"/>
          <w:rtl/>
          <w:lang w:bidi="ar-IQ"/>
        </w:rPr>
        <w:t>ستاذ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لمخزن </w:t>
      </w:r>
      <w:r w:rsidRPr="00377959">
        <w:rPr>
          <w:rFonts w:hint="cs"/>
          <w:sz w:val="28"/>
          <w:szCs w:val="28"/>
          <w:rtl/>
          <w:lang w:bidi="ar-IQ"/>
        </w:rPr>
        <w:t>حسام</w:t>
      </w:r>
      <w:r>
        <w:rPr>
          <w:rFonts w:hint="cs"/>
          <w:sz w:val="28"/>
          <w:szCs w:val="28"/>
          <w:rtl/>
          <w:lang w:bidi="ar-IQ"/>
        </w:rPr>
        <w:t xml:space="preserve"> الدين  في نهاية السنة ا</w:t>
      </w:r>
      <w:r w:rsidR="00D92D51">
        <w:rPr>
          <w:rFonts w:hint="cs"/>
          <w:sz w:val="28"/>
          <w:szCs w:val="28"/>
          <w:rtl/>
          <w:lang w:bidi="ar-IQ"/>
        </w:rPr>
        <w:t>لمالية المنتهية في 31/12/1975(المبالغ بالدنانير) الصندوق 1950</w:t>
      </w:r>
      <w:r w:rsidR="00D92D51">
        <w:rPr>
          <w:sz w:val="28"/>
          <w:szCs w:val="28"/>
          <w:rtl/>
          <w:lang w:bidi="ar-IQ"/>
        </w:rPr>
        <w:t>–</w:t>
      </w:r>
      <w:r w:rsidR="00D92D51">
        <w:rPr>
          <w:rFonts w:hint="cs"/>
          <w:sz w:val="28"/>
          <w:szCs w:val="28"/>
          <w:rtl/>
          <w:lang w:bidi="ar-IQ"/>
        </w:rPr>
        <w:t xml:space="preserve"> البنك 3150 </w:t>
      </w:r>
      <w:r w:rsidR="00D92D51">
        <w:rPr>
          <w:sz w:val="28"/>
          <w:szCs w:val="28"/>
          <w:rtl/>
          <w:lang w:bidi="ar-IQ"/>
        </w:rPr>
        <w:t>–</w:t>
      </w:r>
      <w:r w:rsidR="00D92D51">
        <w:rPr>
          <w:rFonts w:hint="cs"/>
          <w:sz w:val="28"/>
          <w:szCs w:val="28"/>
          <w:rtl/>
          <w:lang w:bidi="ar-IQ"/>
        </w:rPr>
        <w:t xml:space="preserve"> أوراق القبض 850 </w:t>
      </w:r>
      <w:r w:rsidR="00D92D51">
        <w:rPr>
          <w:sz w:val="28"/>
          <w:szCs w:val="28"/>
          <w:rtl/>
          <w:lang w:bidi="ar-IQ"/>
        </w:rPr>
        <w:t>–</w:t>
      </w:r>
      <w:r w:rsidR="00D92D51">
        <w:rPr>
          <w:rFonts w:hint="cs"/>
          <w:sz w:val="28"/>
          <w:szCs w:val="28"/>
          <w:rtl/>
          <w:lang w:bidi="ar-IQ"/>
        </w:rPr>
        <w:t xml:space="preserve"> أوراق الدفع 650 -</w:t>
      </w:r>
      <w:r w:rsidRPr="00377959">
        <w:rPr>
          <w:rFonts w:hint="cs"/>
          <w:sz w:val="28"/>
          <w:szCs w:val="28"/>
          <w:rtl/>
          <w:lang w:bidi="ar-IQ"/>
        </w:rPr>
        <w:t xml:space="preserve"> </w:t>
      </w:r>
      <w:r w:rsidR="000F371A" w:rsidRPr="00377959">
        <w:rPr>
          <w:rFonts w:hint="cs"/>
          <w:sz w:val="28"/>
          <w:szCs w:val="28"/>
          <w:rtl/>
          <w:lang w:bidi="ar-IQ"/>
        </w:rPr>
        <w:t xml:space="preserve"> </w:t>
      </w:r>
      <w:r w:rsidR="00D92D51">
        <w:rPr>
          <w:rFonts w:hint="cs"/>
          <w:sz w:val="28"/>
          <w:szCs w:val="28"/>
          <w:rtl/>
          <w:lang w:bidi="ar-IQ"/>
        </w:rPr>
        <w:t xml:space="preserve">المدينون 1150 </w:t>
      </w:r>
      <w:r w:rsidR="00D92D51">
        <w:rPr>
          <w:sz w:val="28"/>
          <w:szCs w:val="28"/>
          <w:rtl/>
          <w:lang w:bidi="ar-IQ"/>
        </w:rPr>
        <w:t>–</w:t>
      </w:r>
      <w:r w:rsidR="00D92D51">
        <w:rPr>
          <w:rFonts w:hint="cs"/>
          <w:sz w:val="28"/>
          <w:szCs w:val="28"/>
          <w:rtl/>
          <w:lang w:bidi="ar-IQ"/>
        </w:rPr>
        <w:t xml:space="preserve"> الدائنون 750 -  بضاعة ( أول المدة ) 6750 </w:t>
      </w:r>
      <w:r w:rsidR="00D92D51">
        <w:rPr>
          <w:sz w:val="28"/>
          <w:szCs w:val="28"/>
          <w:rtl/>
          <w:lang w:bidi="ar-IQ"/>
        </w:rPr>
        <w:t>–</w:t>
      </w:r>
      <w:r w:rsidR="00D92D51">
        <w:rPr>
          <w:rFonts w:hint="cs"/>
          <w:sz w:val="28"/>
          <w:szCs w:val="28"/>
          <w:rtl/>
          <w:lang w:bidi="ar-IQ"/>
        </w:rPr>
        <w:t xml:space="preserve">المشتريات 13250- مردودات المشتريات </w:t>
      </w:r>
      <w:r w:rsidR="00C67F96">
        <w:rPr>
          <w:rFonts w:hint="cs"/>
          <w:sz w:val="28"/>
          <w:szCs w:val="28"/>
          <w:rtl/>
          <w:lang w:bidi="ar-IQ"/>
        </w:rPr>
        <w:t xml:space="preserve">350  -  خصم مكتسب 150 -  مسموحات المشتريات 250  - المبيعات 21750 </w:t>
      </w:r>
      <w:r w:rsidR="00C67F96">
        <w:rPr>
          <w:sz w:val="28"/>
          <w:szCs w:val="28"/>
          <w:rtl/>
          <w:lang w:bidi="ar-IQ"/>
        </w:rPr>
        <w:t>–</w:t>
      </w:r>
      <w:r w:rsidR="00C67F96">
        <w:rPr>
          <w:rFonts w:hint="cs"/>
          <w:sz w:val="28"/>
          <w:szCs w:val="28"/>
          <w:rtl/>
          <w:lang w:bidi="ar-IQ"/>
        </w:rPr>
        <w:t xml:space="preserve"> مردودات المبيعات 300 -  </w:t>
      </w:r>
      <w:r w:rsidR="00D92D51">
        <w:rPr>
          <w:rFonts w:hint="cs"/>
          <w:sz w:val="28"/>
          <w:szCs w:val="28"/>
          <w:rtl/>
          <w:lang w:bidi="ar-IQ"/>
        </w:rPr>
        <w:t xml:space="preserve">مسموحات المبيعات 200 </w:t>
      </w:r>
      <w:r w:rsidR="00D92D51">
        <w:rPr>
          <w:sz w:val="28"/>
          <w:szCs w:val="28"/>
          <w:rtl/>
          <w:lang w:bidi="ar-IQ"/>
        </w:rPr>
        <w:t>–</w:t>
      </w:r>
      <w:r w:rsidR="00D92D51">
        <w:rPr>
          <w:rFonts w:hint="cs"/>
          <w:sz w:val="28"/>
          <w:szCs w:val="28"/>
          <w:rtl/>
          <w:lang w:bidi="ar-IQ"/>
        </w:rPr>
        <w:t xml:space="preserve"> الخص المسموح به 100 </w:t>
      </w:r>
      <w:r w:rsidR="00D92D51">
        <w:rPr>
          <w:sz w:val="28"/>
          <w:szCs w:val="28"/>
          <w:rtl/>
          <w:lang w:bidi="ar-IQ"/>
        </w:rPr>
        <w:t>–</w:t>
      </w:r>
      <w:r w:rsidR="00D92D51">
        <w:rPr>
          <w:rFonts w:hint="cs"/>
          <w:sz w:val="28"/>
          <w:szCs w:val="28"/>
          <w:rtl/>
          <w:lang w:bidi="ar-IQ"/>
        </w:rPr>
        <w:t xml:space="preserve"> نقل المشتريات 150 </w:t>
      </w:r>
      <w:r w:rsidR="00D92D51">
        <w:rPr>
          <w:sz w:val="28"/>
          <w:szCs w:val="28"/>
          <w:rtl/>
          <w:lang w:bidi="ar-IQ"/>
        </w:rPr>
        <w:t>–</w:t>
      </w:r>
      <w:r w:rsidR="00D92D51">
        <w:rPr>
          <w:rFonts w:hint="cs"/>
          <w:sz w:val="28"/>
          <w:szCs w:val="28"/>
          <w:rtl/>
          <w:lang w:bidi="ar-IQ"/>
        </w:rPr>
        <w:t xml:space="preserve"> نقل المبيعات 180 </w:t>
      </w:r>
      <w:r w:rsidR="001B6392">
        <w:rPr>
          <w:sz w:val="28"/>
          <w:szCs w:val="28"/>
          <w:rtl/>
          <w:lang w:bidi="ar-IQ"/>
        </w:rPr>
        <w:t>–</w:t>
      </w:r>
      <w:r w:rsidR="001B6392">
        <w:rPr>
          <w:rFonts w:hint="cs"/>
          <w:sz w:val="28"/>
          <w:szCs w:val="28"/>
          <w:rtl/>
          <w:lang w:bidi="ar-IQ"/>
        </w:rPr>
        <w:t xml:space="preserve">ضرائب استيراد 600 </w:t>
      </w:r>
      <w:r w:rsidR="008C1A9A">
        <w:rPr>
          <w:sz w:val="28"/>
          <w:szCs w:val="28"/>
          <w:rtl/>
          <w:lang w:bidi="ar-IQ"/>
        </w:rPr>
        <w:t>–</w:t>
      </w:r>
      <w:r w:rsidR="008C1A9A">
        <w:rPr>
          <w:rFonts w:hint="cs"/>
          <w:sz w:val="28"/>
          <w:szCs w:val="28"/>
          <w:rtl/>
          <w:lang w:bidi="ar-IQ"/>
        </w:rPr>
        <w:t xml:space="preserve"> ضرائب تصدير 500 - </w:t>
      </w:r>
      <w:r w:rsidR="000F371A" w:rsidRPr="00377959">
        <w:rPr>
          <w:rFonts w:hint="cs"/>
          <w:sz w:val="28"/>
          <w:szCs w:val="28"/>
          <w:rtl/>
          <w:lang w:bidi="ar-IQ"/>
        </w:rPr>
        <w:t xml:space="preserve"> </w:t>
      </w:r>
      <w:r w:rsidR="008C1A9A">
        <w:rPr>
          <w:rFonts w:hint="cs"/>
          <w:sz w:val="28"/>
          <w:szCs w:val="28"/>
          <w:rtl/>
          <w:lang w:bidi="ar-IQ"/>
        </w:rPr>
        <w:t xml:space="preserve">عمولة وكلا الشراء 200 </w:t>
      </w:r>
      <w:r w:rsidR="008C1A9A">
        <w:rPr>
          <w:sz w:val="28"/>
          <w:szCs w:val="28"/>
          <w:rtl/>
          <w:lang w:bidi="ar-IQ"/>
        </w:rPr>
        <w:t>–</w:t>
      </w:r>
      <w:r w:rsidR="008C1A9A">
        <w:rPr>
          <w:rFonts w:hint="cs"/>
          <w:sz w:val="28"/>
          <w:szCs w:val="28"/>
          <w:rtl/>
          <w:lang w:bidi="ar-IQ"/>
        </w:rPr>
        <w:t xml:space="preserve"> خسائر بيع الموجودات الثابتة 550 -  خسائر الحريق 2750 </w:t>
      </w:r>
      <w:r w:rsidR="00473407">
        <w:rPr>
          <w:sz w:val="28"/>
          <w:szCs w:val="28"/>
          <w:rtl/>
          <w:lang w:bidi="ar-IQ"/>
        </w:rPr>
        <w:t>–</w:t>
      </w:r>
      <w:r w:rsidR="008C1A9A">
        <w:rPr>
          <w:rFonts w:hint="cs"/>
          <w:sz w:val="28"/>
          <w:szCs w:val="28"/>
          <w:rtl/>
          <w:lang w:bidi="ar-IQ"/>
        </w:rPr>
        <w:t xml:space="preserve"> </w:t>
      </w:r>
      <w:r w:rsidR="00473407">
        <w:rPr>
          <w:rFonts w:hint="cs"/>
          <w:sz w:val="28"/>
          <w:szCs w:val="28"/>
          <w:rtl/>
          <w:lang w:bidi="ar-IQ"/>
        </w:rPr>
        <w:t xml:space="preserve">خسائر الغريق 3500 </w:t>
      </w:r>
      <w:r w:rsidR="00473407">
        <w:rPr>
          <w:sz w:val="28"/>
          <w:szCs w:val="28"/>
          <w:rtl/>
          <w:lang w:bidi="ar-IQ"/>
        </w:rPr>
        <w:t>–</w:t>
      </w:r>
      <w:r w:rsidR="00473407">
        <w:rPr>
          <w:rFonts w:hint="cs"/>
          <w:sz w:val="28"/>
          <w:szCs w:val="28"/>
          <w:rtl/>
          <w:lang w:bidi="ar-IQ"/>
        </w:rPr>
        <w:t xml:space="preserve"> عمولة وكلا البيع 400 </w:t>
      </w:r>
      <w:r w:rsidR="00473407">
        <w:rPr>
          <w:sz w:val="28"/>
          <w:szCs w:val="28"/>
          <w:rtl/>
          <w:lang w:bidi="ar-IQ"/>
        </w:rPr>
        <w:t>–</w:t>
      </w:r>
      <w:r w:rsidR="00473407">
        <w:rPr>
          <w:rFonts w:hint="cs"/>
          <w:sz w:val="28"/>
          <w:szCs w:val="28"/>
          <w:rtl/>
          <w:lang w:bidi="ar-IQ"/>
        </w:rPr>
        <w:t xml:space="preserve"> عمولة </w:t>
      </w:r>
      <w:r w:rsidR="004B1B1E">
        <w:rPr>
          <w:rFonts w:hint="cs"/>
          <w:sz w:val="28"/>
          <w:szCs w:val="28"/>
          <w:rtl/>
          <w:lang w:bidi="ar-IQ"/>
        </w:rPr>
        <w:t xml:space="preserve">وكلا الإخراج </w:t>
      </w:r>
      <w:proofErr w:type="spellStart"/>
      <w:r w:rsidR="004B1B1E">
        <w:rPr>
          <w:rFonts w:hint="cs"/>
          <w:sz w:val="28"/>
          <w:szCs w:val="28"/>
          <w:rtl/>
          <w:lang w:bidi="ar-IQ"/>
        </w:rPr>
        <w:t>ال</w:t>
      </w:r>
      <w:r w:rsidR="00473407">
        <w:rPr>
          <w:rFonts w:hint="cs"/>
          <w:sz w:val="28"/>
          <w:szCs w:val="28"/>
          <w:rtl/>
          <w:lang w:bidi="ar-IQ"/>
        </w:rPr>
        <w:t>كمركي</w:t>
      </w:r>
      <w:proofErr w:type="spellEnd"/>
      <w:r w:rsidR="00473407">
        <w:rPr>
          <w:rFonts w:hint="cs"/>
          <w:sz w:val="28"/>
          <w:szCs w:val="28"/>
          <w:rtl/>
          <w:lang w:bidi="ar-IQ"/>
        </w:rPr>
        <w:t xml:space="preserve"> 120 </w:t>
      </w:r>
      <w:r w:rsidR="00473407">
        <w:rPr>
          <w:sz w:val="28"/>
          <w:szCs w:val="28"/>
          <w:rtl/>
          <w:lang w:bidi="ar-IQ"/>
        </w:rPr>
        <w:t>–</w:t>
      </w:r>
      <w:r w:rsidR="00473407">
        <w:rPr>
          <w:rFonts w:hint="cs"/>
          <w:sz w:val="28"/>
          <w:szCs w:val="28"/>
          <w:rtl/>
          <w:lang w:bidi="ar-IQ"/>
        </w:rPr>
        <w:t xml:space="preserve"> الرواتب 960 </w:t>
      </w:r>
      <w:r w:rsidR="00473407">
        <w:rPr>
          <w:sz w:val="28"/>
          <w:szCs w:val="28"/>
          <w:rtl/>
          <w:lang w:bidi="ar-IQ"/>
        </w:rPr>
        <w:t>–</w:t>
      </w:r>
      <w:r w:rsidR="00473407">
        <w:rPr>
          <w:rFonts w:hint="cs"/>
          <w:sz w:val="28"/>
          <w:szCs w:val="28"/>
          <w:rtl/>
          <w:lang w:bidi="ar-IQ"/>
        </w:rPr>
        <w:t xml:space="preserve"> أرباح بيع الموجودات الثابتة  </w:t>
      </w:r>
      <w:r w:rsidR="008C1A9A">
        <w:rPr>
          <w:rFonts w:hint="cs"/>
          <w:sz w:val="28"/>
          <w:szCs w:val="28"/>
          <w:rtl/>
          <w:lang w:bidi="ar-IQ"/>
        </w:rPr>
        <w:t xml:space="preserve"> </w:t>
      </w:r>
      <w:r w:rsidR="000F371A" w:rsidRPr="00377959">
        <w:rPr>
          <w:rFonts w:hint="cs"/>
          <w:sz w:val="28"/>
          <w:szCs w:val="28"/>
          <w:rtl/>
          <w:lang w:bidi="ar-IQ"/>
        </w:rPr>
        <w:t xml:space="preserve"> </w:t>
      </w:r>
      <w:r w:rsidR="00473407">
        <w:rPr>
          <w:rFonts w:hint="cs"/>
          <w:sz w:val="28"/>
          <w:szCs w:val="28"/>
          <w:rtl/>
          <w:lang w:bidi="ar-IQ"/>
        </w:rPr>
        <w:t xml:space="preserve">450 </w:t>
      </w:r>
      <w:r w:rsidR="004B1B1E">
        <w:rPr>
          <w:sz w:val="28"/>
          <w:szCs w:val="28"/>
          <w:rtl/>
          <w:lang w:bidi="ar-IQ"/>
        </w:rPr>
        <w:t>–</w:t>
      </w:r>
      <w:r w:rsidR="004B1B1E">
        <w:rPr>
          <w:rFonts w:hint="cs"/>
          <w:sz w:val="28"/>
          <w:szCs w:val="28"/>
          <w:rtl/>
          <w:lang w:bidi="ar-IQ"/>
        </w:rPr>
        <w:t xml:space="preserve"> أرباح اليانصيب 5000 </w:t>
      </w:r>
      <w:r w:rsidR="004B1B1E">
        <w:rPr>
          <w:sz w:val="28"/>
          <w:szCs w:val="28"/>
          <w:rtl/>
          <w:lang w:bidi="ar-IQ"/>
        </w:rPr>
        <w:t>–</w:t>
      </w:r>
      <w:r w:rsidR="004B1B1E">
        <w:rPr>
          <w:rFonts w:hint="cs"/>
          <w:sz w:val="28"/>
          <w:szCs w:val="28"/>
          <w:rtl/>
          <w:lang w:bidi="ar-IQ"/>
        </w:rPr>
        <w:t xml:space="preserve">  أرباح </w:t>
      </w:r>
      <w:proofErr w:type="spellStart"/>
      <w:r w:rsidR="004B1B1E">
        <w:rPr>
          <w:rFonts w:hint="cs"/>
          <w:sz w:val="28"/>
          <w:szCs w:val="28"/>
          <w:rtl/>
          <w:lang w:bidi="ar-IQ"/>
        </w:rPr>
        <w:t>أستملاك</w:t>
      </w:r>
      <w:proofErr w:type="spellEnd"/>
      <w:r w:rsidR="004B1B1E">
        <w:rPr>
          <w:rFonts w:hint="cs"/>
          <w:sz w:val="28"/>
          <w:szCs w:val="28"/>
          <w:rtl/>
          <w:lang w:bidi="ar-IQ"/>
        </w:rPr>
        <w:t xml:space="preserve"> 2350  - الأجور 640 </w:t>
      </w:r>
      <w:r w:rsidR="004B1B1E">
        <w:rPr>
          <w:sz w:val="28"/>
          <w:szCs w:val="28"/>
          <w:rtl/>
          <w:lang w:bidi="ar-IQ"/>
        </w:rPr>
        <w:t>–</w:t>
      </w:r>
      <w:r w:rsidR="004B1B1E">
        <w:rPr>
          <w:rFonts w:hint="cs"/>
          <w:sz w:val="28"/>
          <w:szCs w:val="28"/>
          <w:rtl/>
          <w:lang w:bidi="ar-IQ"/>
        </w:rPr>
        <w:t xml:space="preserve"> إيجار المحل  480</w:t>
      </w:r>
      <w:r w:rsidR="00726C12">
        <w:rPr>
          <w:rFonts w:hint="cs"/>
          <w:sz w:val="28"/>
          <w:szCs w:val="28"/>
          <w:rtl/>
          <w:lang w:bidi="ar-IQ"/>
        </w:rPr>
        <w:t xml:space="preserve">ء </w:t>
      </w:r>
      <w:r w:rsidR="004B1B1E">
        <w:rPr>
          <w:rFonts w:hint="cs"/>
          <w:sz w:val="28"/>
          <w:szCs w:val="28"/>
          <w:rtl/>
          <w:lang w:bidi="ar-IQ"/>
        </w:rPr>
        <w:t xml:space="preserve"> </w:t>
      </w:r>
      <w:r w:rsidR="00726C12">
        <w:rPr>
          <w:sz w:val="28"/>
          <w:szCs w:val="28"/>
          <w:rtl/>
          <w:lang w:bidi="ar-IQ"/>
        </w:rPr>
        <w:t>–</w:t>
      </w:r>
      <w:r w:rsidR="00726C12">
        <w:rPr>
          <w:rFonts w:hint="cs"/>
          <w:sz w:val="28"/>
          <w:szCs w:val="28"/>
          <w:rtl/>
          <w:lang w:bidi="ar-IQ"/>
        </w:rPr>
        <w:t xml:space="preserve"> ماء وكهرباء وتلفون 20 </w:t>
      </w:r>
      <w:r w:rsidR="00726C12">
        <w:rPr>
          <w:sz w:val="28"/>
          <w:szCs w:val="28"/>
          <w:rtl/>
          <w:lang w:bidi="ar-IQ"/>
        </w:rPr>
        <w:t>–</w:t>
      </w:r>
      <w:r w:rsidR="00726C12">
        <w:rPr>
          <w:rFonts w:hint="cs"/>
          <w:sz w:val="28"/>
          <w:szCs w:val="28"/>
          <w:rtl/>
          <w:lang w:bidi="ar-IQ"/>
        </w:rPr>
        <w:t xml:space="preserve">  أيراد عقار</w:t>
      </w:r>
      <w:r w:rsidR="000F371A" w:rsidRPr="00377959">
        <w:rPr>
          <w:rFonts w:hint="cs"/>
          <w:sz w:val="28"/>
          <w:szCs w:val="28"/>
          <w:rtl/>
          <w:lang w:bidi="ar-IQ"/>
        </w:rPr>
        <w:t xml:space="preserve"> </w:t>
      </w:r>
      <w:r w:rsidR="00726C12">
        <w:rPr>
          <w:rFonts w:hint="cs"/>
          <w:sz w:val="28"/>
          <w:szCs w:val="28"/>
          <w:rtl/>
          <w:lang w:bidi="ar-IQ"/>
        </w:rPr>
        <w:t xml:space="preserve">720 </w:t>
      </w:r>
      <w:r w:rsidR="00726C12">
        <w:rPr>
          <w:sz w:val="28"/>
          <w:szCs w:val="28"/>
          <w:rtl/>
          <w:lang w:bidi="ar-IQ"/>
        </w:rPr>
        <w:t>–</w:t>
      </w:r>
      <w:r w:rsidR="000F371A" w:rsidRPr="00377959">
        <w:rPr>
          <w:rFonts w:hint="cs"/>
          <w:sz w:val="28"/>
          <w:szCs w:val="28"/>
          <w:rtl/>
          <w:lang w:bidi="ar-IQ"/>
        </w:rPr>
        <w:t xml:space="preserve"> </w:t>
      </w:r>
      <w:r w:rsidR="00726C12">
        <w:rPr>
          <w:rFonts w:hint="cs"/>
          <w:sz w:val="28"/>
          <w:szCs w:val="28"/>
          <w:rtl/>
          <w:lang w:bidi="ar-IQ"/>
        </w:rPr>
        <w:t xml:space="preserve">أيراد أوراق مالية 130 </w:t>
      </w:r>
      <w:r w:rsidR="00726C12">
        <w:rPr>
          <w:sz w:val="28"/>
          <w:szCs w:val="28"/>
          <w:rtl/>
          <w:lang w:bidi="ar-IQ"/>
        </w:rPr>
        <w:t>–</w:t>
      </w:r>
      <w:r w:rsidR="00726C12">
        <w:rPr>
          <w:rFonts w:hint="cs"/>
          <w:sz w:val="28"/>
          <w:szCs w:val="28"/>
          <w:rtl/>
          <w:lang w:bidi="ar-IQ"/>
        </w:rPr>
        <w:t xml:space="preserve"> عمولة مكتسبة 50 - </w:t>
      </w:r>
      <w:r w:rsidR="000F371A" w:rsidRPr="00377959">
        <w:rPr>
          <w:rFonts w:hint="cs"/>
          <w:sz w:val="28"/>
          <w:szCs w:val="28"/>
          <w:rtl/>
          <w:lang w:bidi="ar-IQ"/>
        </w:rPr>
        <w:t xml:space="preserve"> </w:t>
      </w:r>
      <w:r w:rsidR="00CD7B16">
        <w:rPr>
          <w:rFonts w:hint="cs"/>
          <w:sz w:val="28"/>
          <w:szCs w:val="28"/>
          <w:rtl/>
          <w:lang w:bidi="ar-IQ"/>
        </w:rPr>
        <w:t xml:space="preserve">فوائد مسموح بها 100 </w:t>
      </w:r>
      <w:r w:rsidR="00CD7B16">
        <w:rPr>
          <w:sz w:val="28"/>
          <w:szCs w:val="28"/>
          <w:rtl/>
          <w:lang w:bidi="ar-IQ"/>
        </w:rPr>
        <w:t>–</w:t>
      </w:r>
      <w:r w:rsidR="00CD7B16">
        <w:rPr>
          <w:rFonts w:hint="cs"/>
          <w:sz w:val="28"/>
          <w:szCs w:val="28"/>
          <w:rtl/>
          <w:lang w:bidi="ar-IQ"/>
        </w:rPr>
        <w:t xml:space="preserve"> فوائد مكتسبة 150 </w:t>
      </w:r>
      <w:r w:rsidR="00CD7B16">
        <w:rPr>
          <w:sz w:val="28"/>
          <w:szCs w:val="28"/>
          <w:rtl/>
          <w:lang w:bidi="ar-IQ"/>
        </w:rPr>
        <w:t>–</w:t>
      </w:r>
      <w:r w:rsidR="00CD7B16">
        <w:rPr>
          <w:rFonts w:hint="cs"/>
          <w:sz w:val="28"/>
          <w:szCs w:val="28"/>
          <w:rtl/>
          <w:lang w:bidi="ar-IQ"/>
        </w:rPr>
        <w:t xml:space="preserve"> فوائد القروض 200 </w:t>
      </w:r>
      <w:r w:rsidR="00CD7B16">
        <w:rPr>
          <w:sz w:val="28"/>
          <w:szCs w:val="28"/>
          <w:rtl/>
          <w:lang w:bidi="ar-IQ"/>
        </w:rPr>
        <w:t>–</w:t>
      </w:r>
      <w:r w:rsidR="00CD7B16">
        <w:rPr>
          <w:rFonts w:hint="cs"/>
          <w:sz w:val="28"/>
          <w:szCs w:val="28"/>
          <w:rtl/>
          <w:lang w:bidi="ar-IQ"/>
        </w:rPr>
        <w:t xml:space="preserve">أوراق مالية ( قصيرة الأجل ) 1250 </w:t>
      </w:r>
      <w:r w:rsidR="00CD7B16">
        <w:rPr>
          <w:sz w:val="28"/>
          <w:szCs w:val="28"/>
          <w:rtl/>
          <w:lang w:bidi="ar-IQ"/>
        </w:rPr>
        <w:t>–</w:t>
      </w:r>
      <w:r w:rsidR="00CD7B16">
        <w:rPr>
          <w:rFonts w:hint="cs"/>
          <w:sz w:val="28"/>
          <w:szCs w:val="28"/>
          <w:rtl/>
          <w:lang w:bidi="ar-IQ"/>
        </w:rPr>
        <w:t xml:space="preserve"> قرض للدفع 5000 </w:t>
      </w:r>
      <w:r w:rsidR="00CD7B16">
        <w:rPr>
          <w:sz w:val="28"/>
          <w:szCs w:val="28"/>
          <w:rtl/>
          <w:lang w:bidi="ar-IQ"/>
        </w:rPr>
        <w:t>–</w:t>
      </w:r>
      <w:r w:rsidR="00CD7B16">
        <w:rPr>
          <w:rFonts w:hint="cs"/>
          <w:sz w:val="28"/>
          <w:szCs w:val="28"/>
          <w:rtl/>
          <w:lang w:bidi="ar-IQ"/>
        </w:rPr>
        <w:t xml:space="preserve"> تعهدات للدفع ( طويلة الأجل ) 4000 </w:t>
      </w:r>
      <w:r w:rsidR="00CD7B16">
        <w:rPr>
          <w:sz w:val="28"/>
          <w:szCs w:val="28"/>
          <w:rtl/>
          <w:lang w:bidi="ar-IQ"/>
        </w:rPr>
        <w:t>–</w:t>
      </w:r>
      <w:r w:rsidR="00CD7B16">
        <w:rPr>
          <w:rFonts w:hint="cs"/>
          <w:sz w:val="28"/>
          <w:szCs w:val="28"/>
          <w:rtl/>
          <w:lang w:bidi="ar-IQ"/>
        </w:rPr>
        <w:t xml:space="preserve"> المباني والأراضي </w:t>
      </w:r>
      <w:r w:rsidR="00CD7B16">
        <w:rPr>
          <w:rFonts w:hint="cs"/>
          <w:b/>
          <w:bCs/>
          <w:sz w:val="28"/>
          <w:szCs w:val="28"/>
          <w:rtl/>
          <w:lang w:bidi="ar-IQ"/>
        </w:rPr>
        <w:t xml:space="preserve">8400 </w:t>
      </w:r>
      <w:r w:rsidR="00CD7B16">
        <w:rPr>
          <w:b/>
          <w:bCs/>
          <w:sz w:val="28"/>
          <w:szCs w:val="28"/>
          <w:rtl/>
          <w:lang w:bidi="ar-IQ"/>
        </w:rPr>
        <w:t>–</w:t>
      </w:r>
      <w:r w:rsidR="00CD7B16">
        <w:rPr>
          <w:rFonts w:hint="cs"/>
          <w:sz w:val="28"/>
          <w:szCs w:val="28"/>
          <w:rtl/>
          <w:lang w:bidi="ar-IQ"/>
        </w:rPr>
        <w:t xml:space="preserve"> الأثاث 600 </w:t>
      </w:r>
      <w:r w:rsidR="00CD7B16">
        <w:rPr>
          <w:sz w:val="28"/>
          <w:szCs w:val="28"/>
          <w:rtl/>
          <w:lang w:bidi="ar-IQ"/>
        </w:rPr>
        <w:t>–</w:t>
      </w:r>
      <w:r w:rsidR="00CD7B16">
        <w:rPr>
          <w:rFonts w:hint="cs"/>
          <w:sz w:val="28"/>
          <w:szCs w:val="28"/>
          <w:rtl/>
          <w:lang w:bidi="ar-IQ"/>
        </w:rPr>
        <w:t xml:space="preserve"> السيارات </w:t>
      </w:r>
      <w:r w:rsidR="00CA3E7C">
        <w:rPr>
          <w:rFonts w:hint="cs"/>
          <w:sz w:val="28"/>
          <w:szCs w:val="28"/>
          <w:rtl/>
          <w:lang w:bidi="ar-IQ"/>
        </w:rPr>
        <w:t xml:space="preserve">3000 </w:t>
      </w:r>
      <w:r w:rsidR="00CA3E7C">
        <w:rPr>
          <w:sz w:val="28"/>
          <w:szCs w:val="28"/>
          <w:rtl/>
          <w:lang w:bidi="ar-IQ"/>
        </w:rPr>
        <w:t>–</w:t>
      </w:r>
      <w:r w:rsidR="00CA3E7C">
        <w:rPr>
          <w:rFonts w:hint="cs"/>
          <w:sz w:val="28"/>
          <w:szCs w:val="28"/>
          <w:rtl/>
          <w:lang w:bidi="ar-IQ"/>
        </w:rPr>
        <w:t xml:space="preserve"> أوراق مالية  طويلة الآجل 6000 منها 4000 أسهم في شركة  الصناعات الخفيفة و 2000 سندات القرض العراقي  - المسحوبات 800 </w:t>
      </w:r>
      <w:r w:rsidR="00CA3E7C">
        <w:rPr>
          <w:sz w:val="28"/>
          <w:szCs w:val="28"/>
          <w:rtl/>
          <w:lang w:bidi="ar-IQ"/>
        </w:rPr>
        <w:t>–</w:t>
      </w:r>
      <w:r w:rsidR="00CA3E7C">
        <w:rPr>
          <w:rFonts w:hint="cs"/>
          <w:sz w:val="28"/>
          <w:szCs w:val="28"/>
          <w:rtl/>
          <w:lang w:bidi="ar-IQ"/>
        </w:rPr>
        <w:t xml:space="preserve"> القرطاسية  </w:t>
      </w:r>
      <w:proofErr w:type="spellStart"/>
      <w:r w:rsidR="00CA3E7C">
        <w:rPr>
          <w:rFonts w:hint="cs"/>
          <w:sz w:val="28"/>
          <w:szCs w:val="28"/>
          <w:rtl/>
          <w:lang w:bidi="ar-IQ"/>
        </w:rPr>
        <w:t>المطبوعا</w:t>
      </w:r>
      <w:proofErr w:type="spellEnd"/>
      <w:r w:rsidR="00CA3E7C">
        <w:rPr>
          <w:rFonts w:hint="cs"/>
          <w:sz w:val="28"/>
          <w:szCs w:val="28"/>
          <w:rtl/>
          <w:lang w:bidi="ar-IQ"/>
        </w:rPr>
        <w:t xml:space="preserve"> ت 120 -  مصاريف قطع 30 </w:t>
      </w:r>
      <w:r w:rsidR="00CA3E7C">
        <w:rPr>
          <w:sz w:val="28"/>
          <w:szCs w:val="28"/>
          <w:rtl/>
          <w:lang w:bidi="ar-IQ"/>
        </w:rPr>
        <w:t>–</w:t>
      </w:r>
      <w:r w:rsidR="00CA3E7C">
        <w:rPr>
          <w:rFonts w:hint="cs"/>
          <w:sz w:val="28"/>
          <w:szCs w:val="28"/>
          <w:rtl/>
          <w:lang w:bidi="ar-IQ"/>
        </w:rPr>
        <w:t xml:space="preserve">  رأس المال  17500 ). </w:t>
      </w:r>
    </w:p>
    <w:p w:rsidR="00B80B07" w:rsidRDefault="00B80B07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ملاحظة قدرة بضاعة أخر المدة بمبلغ 8250 دينار.</w:t>
      </w:r>
    </w:p>
    <w:p w:rsidR="00BB49A7" w:rsidRDefault="00945CE5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المطلوب : </w:t>
      </w:r>
      <w:r w:rsidR="00BB49A7">
        <w:rPr>
          <w:rFonts w:hint="cs"/>
          <w:sz w:val="28"/>
          <w:szCs w:val="28"/>
          <w:rtl/>
          <w:lang w:bidi="ar-IQ"/>
        </w:rPr>
        <w:t xml:space="preserve"> </w:t>
      </w:r>
    </w:p>
    <w:p w:rsidR="00BB49A7" w:rsidRDefault="00BB49A7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1 - </w:t>
      </w:r>
      <w:r w:rsidR="00945CE5">
        <w:rPr>
          <w:rFonts w:hint="cs"/>
          <w:sz w:val="28"/>
          <w:szCs w:val="28"/>
          <w:rtl/>
          <w:lang w:bidi="ar-IQ"/>
        </w:rPr>
        <w:t xml:space="preserve">أجراء قيود القفل </w:t>
      </w:r>
      <w:proofErr w:type="spellStart"/>
      <w:r w:rsidR="00945CE5">
        <w:rPr>
          <w:rFonts w:hint="cs"/>
          <w:sz w:val="28"/>
          <w:szCs w:val="28"/>
          <w:rtl/>
          <w:lang w:bidi="ar-IQ"/>
        </w:rPr>
        <w:t>ل</w:t>
      </w:r>
      <w:r w:rsidR="00B417B5">
        <w:rPr>
          <w:rFonts w:hint="cs"/>
          <w:sz w:val="28"/>
          <w:szCs w:val="28"/>
          <w:rtl/>
          <w:lang w:bidi="ar-IQ"/>
        </w:rPr>
        <w:t>لارصدة</w:t>
      </w:r>
      <w:proofErr w:type="spellEnd"/>
      <w:r w:rsidR="00B417B5">
        <w:rPr>
          <w:rFonts w:hint="cs"/>
          <w:sz w:val="28"/>
          <w:szCs w:val="28"/>
          <w:rtl/>
          <w:lang w:bidi="ar-IQ"/>
        </w:rPr>
        <w:t xml:space="preserve"> المدينة والدائنة بحساب المتاجرة . </w:t>
      </w:r>
    </w:p>
    <w:p w:rsidR="00BB49A7" w:rsidRDefault="00BB49A7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2 - </w:t>
      </w:r>
      <w:r w:rsidR="00B417B5">
        <w:rPr>
          <w:rFonts w:hint="cs"/>
          <w:sz w:val="28"/>
          <w:szCs w:val="28"/>
          <w:rtl/>
          <w:lang w:bidi="ar-IQ"/>
        </w:rPr>
        <w:t xml:space="preserve">ترحيل القيود إلى حساب المتاجرة </w:t>
      </w:r>
      <w:r w:rsidR="00FC0A10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.</w:t>
      </w:r>
    </w:p>
    <w:p w:rsidR="00B417B5" w:rsidRDefault="00BB49A7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3 - </w:t>
      </w:r>
      <w:r w:rsidR="00FC0A10">
        <w:rPr>
          <w:rFonts w:hint="cs"/>
          <w:sz w:val="28"/>
          <w:szCs w:val="28"/>
          <w:rtl/>
          <w:lang w:bidi="ar-IQ"/>
        </w:rPr>
        <w:t>تحضير تقرير المتاجرة بجهة واحدة وبجهتين .</w:t>
      </w:r>
      <w:r w:rsidR="00725EE4">
        <w:rPr>
          <w:rFonts w:hint="cs"/>
          <w:sz w:val="28"/>
          <w:szCs w:val="28"/>
          <w:rtl/>
          <w:lang w:bidi="ar-IQ"/>
        </w:rPr>
        <w:t xml:space="preserve"> </w:t>
      </w:r>
    </w:p>
    <w:p w:rsidR="00D52361" w:rsidRDefault="00D52361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</w:p>
    <w:p w:rsidR="00D52361" w:rsidRDefault="00D52361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</w:p>
    <w:p w:rsidR="00D52361" w:rsidRDefault="00D52361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</w:p>
    <w:p w:rsidR="00D52361" w:rsidRDefault="00D52361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</w:p>
    <w:p w:rsidR="00D52361" w:rsidRDefault="00D52361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</w:p>
    <w:p w:rsidR="00D52361" w:rsidRDefault="00D52361" w:rsidP="00CD7B16">
      <w:pPr>
        <w:pStyle w:val="a3"/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</w:p>
    <w:p w:rsidR="00D52361" w:rsidRDefault="00D52361" w:rsidP="00D52361">
      <w:pPr>
        <w:pStyle w:val="a3"/>
        <w:spacing w:line="360" w:lineRule="auto"/>
        <w:ind w:left="-625"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</w:p>
    <w:p w:rsidR="00BF460E" w:rsidRDefault="00945CE5" w:rsidP="00967CD6">
      <w:pPr>
        <w:spacing w:line="360" w:lineRule="auto"/>
        <w:ind w:right="-851"/>
        <w:rPr>
          <w:b/>
          <w:bCs/>
          <w:sz w:val="28"/>
          <w:szCs w:val="28"/>
          <w:rtl/>
          <w:lang w:bidi="ar-IQ"/>
        </w:rPr>
      </w:pPr>
      <w:r w:rsidRPr="00967CD6">
        <w:rPr>
          <w:rFonts w:hint="cs"/>
          <w:b/>
          <w:bCs/>
          <w:sz w:val="28"/>
          <w:szCs w:val="28"/>
          <w:rtl/>
          <w:lang w:bidi="ar-IQ"/>
        </w:rPr>
        <w:lastRenderedPageBreak/>
        <w:t>الحل :</w:t>
      </w:r>
      <w:r w:rsidR="00967CD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967CD6" w:rsidRPr="00967CD6" w:rsidRDefault="00BA61F9" w:rsidP="00967CD6">
      <w:pPr>
        <w:spacing w:line="360" w:lineRule="auto"/>
        <w:ind w:right="-851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أولا </w:t>
      </w:r>
      <w:r w:rsidR="00967CD6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  <w:r w:rsidR="00967CD6">
        <w:rPr>
          <w:rFonts w:hint="cs"/>
          <w:sz w:val="28"/>
          <w:szCs w:val="28"/>
          <w:rtl/>
          <w:lang w:bidi="ar-IQ"/>
        </w:rPr>
        <w:t>أجراء قيود القفل</w:t>
      </w:r>
      <w:r w:rsidR="00C00247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945CE5" w:rsidRDefault="006919C9" w:rsidP="00D52361">
      <w:pPr>
        <w:pStyle w:val="a3"/>
        <w:spacing w:line="360" w:lineRule="auto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21670  </w:t>
      </w:r>
      <w:r>
        <w:rPr>
          <w:rFonts w:hint="cs"/>
          <w:sz w:val="28"/>
          <w:szCs w:val="28"/>
          <w:rtl/>
          <w:lang w:bidi="ar-IQ"/>
        </w:rPr>
        <w:t xml:space="preserve"> من  المتاجرة </w:t>
      </w:r>
    </w:p>
    <w:p w:rsidR="006919C9" w:rsidRDefault="006919C9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إلى مذكورين </w:t>
      </w:r>
    </w:p>
    <w:p w:rsidR="006919C9" w:rsidRDefault="006919C9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 w:rsidR="00D5526A">
        <w:rPr>
          <w:rFonts w:hint="cs"/>
          <w:sz w:val="28"/>
          <w:szCs w:val="28"/>
          <w:rtl/>
          <w:lang w:bidi="ar-IQ"/>
        </w:rPr>
        <w:t xml:space="preserve">              </w:t>
      </w:r>
      <w:r>
        <w:rPr>
          <w:rFonts w:hint="cs"/>
          <w:sz w:val="28"/>
          <w:szCs w:val="28"/>
          <w:rtl/>
          <w:lang w:bidi="ar-IQ"/>
        </w:rPr>
        <w:t xml:space="preserve"> 6750  البضاعة ( أول المدة )                      </w:t>
      </w:r>
    </w:p>
    <w:p w:rsidR="006919C9" w:rsidRDefault="006919C9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13250 المشتريات </w:t>
      </w:r>
    </w:p>
    <w:p w:rsidR="006919C9" w:rsidRDefault="006919C9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300    مردودات المبيعات </w:t>
      </w:r>
    </w:p>
    <w:p w:rsidR="006919C9" w:rsidRDefault="001B5149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200   </w:t>
      </w:r>
      <w:r w:rsidR="00256D2F">
        <w:rPr>
          <w:rFonts w:hint="cs"/>
          <w:sz w:val="28"/>
          <w:szCs w:val="28"/>
          <w:rtl/>
          <w:lang w:bidi="ar-IQ"/>
        </w:rPr>
        <w:t xml:space="preserve"> </w:t>
      </w:r>
      <w:r w:rsidR="006919C9">
        <w:rPr>
          <w:rFonts w:hint="cs"/>
          <w:sz w:val="28"/>
          <w:szCs w:val="28"/>
          <w:rtl/>
          <w:lang w:bidi="ar-IQ"/>
        </w:rPr>
        <w:t xml:space="preserve"> مسموحات المبيعات </w:t>
      </w:r>
    </w:p>
    <w:p w:rsidR="006919C9" w:rsidRDefault="006919C9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100    </w:t>
      </w:r>
      <w:r w:rsidR="001B514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خصم مسموح به </w:t>
      </w:r>
    </w:p>
    <w:p w:rsidR="00256D2F" w:rsidRDefault="006919C9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</w:t>
      </w:r>
      <w:r w:rsidR="00256D2F">
        <w:rPr>
          <w:rFonts w:hint="cs"/>
          <w:sz w:val="28"/>
          <w:szCs w:val="28"/>
          <w:rtl/>
          <w:lang w:bidi="ar-IQ"/>
        </w:rPr>
        <w:t xml:space="preserve">150  </w:t>
      </w:r>
      <w:r w:rsidR="001B5149">
        <w:rPr>
          <w:rFonts w:hint="cs"/>
          <w:sz w:val="28"/>
          <w:szCs w:val="28"/>
          <w:rtl/>
          <w:lang w:bidi="ar-IQ"/>
        </w:rPr>
        <w:t xml:space="preserve">   </w:t>
      </w:r>
      <w:r w:rsidR="00256D2F">
        <w:rPr>
          <w:rFonts w:hint="cs"/>
          <w:sz w:val="28"/>
          <w:szCs w:val="28"/>
          <w:rtl/>
          <w:lang w:bidi="ar-IQ"/>
        </w:rPr>
        <w:t xml:space="preserve">نقل المشتريات </w:t>
      </w:r>
    </w:p>
    <w:p w:rsidR="00436EEA" w:rsidRDefault="00256D2F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600     ضرائب استيراد </w:t>
      </w:r>
    </w:p>
    <w:p w:rsidR="00436EEA" w:rsidRDefault="00436EEA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200    </w:t>
      </w:r>
      <w:r w:rsidR="001B514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عمولة وكلا الشراء </w:t>
      </w:r>
    </w:p>
    <w:p w:rsidR="00D5526A" w:rsidRDefault="00436EEA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120    </w:t>
      </w:r>
      <w:r w:rsidR="001B514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عمولة وكلا الاخراج </w:t>
      </w:r>
      <w:proofErr w:type="spellStart"/>
      <w:r>
        <w:rPr>
          <w:rFonts w:hint="cs"/>
          <w:sz w:val="28"/>
          <w:szCs w:val="28"/>
          <w:rtl/>
          <w:lang w:bidi="ar-IQ"/>
        </w:rPr>
        <w:t>الكمركي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6919C9" w:rsidRDefault="00D5526A" w:rsidP="00967CD6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</w:t>
      </w:r>
      <w:r w:rsidR="00436EEA">
        <w:rPr>
          <w:rFonts w:hint="cs"/>
          <w:sz w:val="28"/>
          <w:szCs w:val="28"/>
          <w:rtl/>
          <w:lang w:bidi="ar-IQ"/>
        </w:rPr>
        <w:t xml:space="preserve">    </w:t>
      </w:r>
      <w:r w:rsidR="006919C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قفل الحسابات ذات الارصدة المدينة المختصة بحساب المتاجرة </w:t>
      </w:r>
      <w:r w:rsidR="006919C9">
        <w:rPr>
          <w:rFonts w:hint="cs"/>
          <w:sz w:val="28"/>
          <w:szCs w:val="28"/>
          <w:rtl/>
          <w:lang w:bidi="ar-IQ"/>
        </w:rPr>
        <w:t xml:space="preserve"> </w:t>
      </w:r>
    </w:p>
    <w:p w:rsidR="00F83D46" w:rsidRPr="00044B7E" w:rsidRDefault="00477906" w:rsidP="00967CD6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2.75pt;margin-top:6.95pt;width:291pt;height:0;flip:x;z-index:251647488" o:connectortype="straight">
            <w10:wrap anchorx="page"/>
          </v:shape>
        </w:pict>
      </w:r>
      <w:r w:rsidR="00421B21">
        <w:rPr>
          <w:rFonts w:hint="cs"/>
          <w:sz w:val="28"/>
          <w:szCs w:val="28"/>
          <w:rtl/>
          <w:lang w:bidi="ar-IQ"/>
        </w:rPr>
        <w:t xml:space="preserve">           </w:t>
      </w:r>
      <w:r w:rsidR="00F83D46">
        <w:rPr>
          <w:rFonts w:hint="cs"/>
          <w:sz w:val="28"/>
          <w:szCs w:val="28"/>
          <w:rtl/>
          <w:lang w:bidi="ar-IQ"/>
        </w:rPr>
        <w:t xml:space="preserve"> </w:t>
      </w:r>
      <w:r w:rsidR="00F83D46">
        <w:rPr>
          <w:sz w:val="28"/>
          <w:szCs w:val="28"/>
          <w:rtl/>
          <w:lang w:bidi="ar-IQ"/>
        </w:rPr>
        <w:tab/>
      </w:r>
    </w:p>
    <w:p w:rsidR="00F83D46" w:rsidRDefault="00F83D46" w:rsidP="009D52DD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من مذكورين </w:t>
      </w:r>
    </w:p>
    <w:p w:rsidR="00F83D46" w:rsidRDefault="00417450" w:rsidP="009D52DD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8250 </w:t>
      </w:r>
      <w:r w:rsidR="00F83D46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F83D46">
        <w:rPr>
          <w:rFonts w:hint="cs"/>
          <w:sz w:val="28"/>
          <w:szCs w:val="28"/>
          <w:rtl/>
          <w:lang w:bidi="ar-IQ"/>
        </w:rPr>
        <w:t>البضاعة ( أخر المدة</w:t>
      </w:r>
      <w:r>
        <w:rPr>
          <w:rFonts w:hint="cs"/>
          <w:sz w:val="28"/>
          <w:szCs w:val="28"/>
          <w:rtl/>
          <w:lang w:bidi="ar-IQ"/>
        </w:rPr>
        <w:t xml:space="preserve"> )</w:t>
      </w:r>
    </w:p>
    <w:p w:rsidR="00417450" w:rsidRDefault="00417450" w:rsidP="009D52DD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21750  </w:t>
      </w:r>
      <w:r w:rsidR="001B5149">
        <w:rPr>
          <w:rFonts w:hint="cs"/>
          <w:sz w:val="28"/>
          <w:szCs w:val="28"/>
          <w:rtl/>
          <w:lang w:bidi="ar-IQ"/>
        </w:rPr>
        <w:t xml:space="preserve">المبيعات </w:t>
      </w:r>
    </w:p>
    <w:p w:rsidR="001B5149" w:rsidRDefault="00417450" w:rsidP="009D52DD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1B5149">
        <w:rPr>
          <w:rFonts w:hint="cs"/>
          <w:sz w:val="28"/>
          <w:szCs w:val="28"/>
          <w:rtl/>
          <w:lang w:bidi="ar-IQ"/>
        </w:rPr>
        <w:t xml:space="preserve">  </w:t>
      </w:r>
      <w:r w:rsidR="001B5149" w:rsidRPr="001B5149">
        <w:rPr>
          <w:rFonts w:hint="cs"/>
          <w:sz w:val="28"/>
          <w:szCs w:val="28"/>
          <w:rtl/>
          <w:lang w:bidi="ar-IQ"/>
        </w:rPr>
        <w:t xml:space="preserve"> 350    </w:t>
      </w:r>
      <w:r w:rsidR="001B5149">
        <w:rPr>
          <w:rFonts w:hint="cs"/>
          <w:sz w:val="28"/>
          <w:szCs w:val="28"/>
          <w:rtl/>
          <w:lang w:bidi="ar-IQ"/>
        </w:rPr>
        <w:t xml:space="preserve">  </w:t>
      </w:r>
      <w:r w:rsidR="001B5149" w:rsidRPr="001B5149">
        <w:rPr>
          <w:rFonts w:hint="cs"/>
          <w:sz w:val="28"/>
          <w:szCs w:val="28"/>
          <w:rtl/>
          <w:lang w:bidi="ar-IQ"/>
        </w:rPr>
        <w:t xml:space="preserve">مردودات المشتريات </w:t>
      </w:r>
    </w:p>
    <w:p w:rsidR="001B5149" w:rsidRDefault="001B5149" w:rsidP="009D52DD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250     مسموحات المشتريات</w:t>
      </w:r>
    </w:p>
    <w:p w:rsidR="00AB3CCE" w:rsidRDefault="001B5149" w:rsidP="009D52DD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150     الخصم المكتسب </w:t>
      </w:r>
    </w:p>
    <w:p w:rsidR="00AB3CCE" w:rsidRPr="00AB3CCE" w:rsidRDefault="00AB3CCE" w:rsidP="009D52DD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إلى حساب </w:t>
      </w:r>
    </w:p>
    <w:p w:rsidR="00AB3CCE" w:rsidRDefault="00AB3CCE" w:rsidP="009D52DD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30750   المتاجرة </w:t>
      </w:r>
    </w:p>
    <w:p w:rsidR="00E01023" w:rsidRDefault="00477906" w:rsidP="00E01023">
      <w:pPr>
        <w:tabs>
          <w:tab w:val="left" w:pos="7567"/>
        </w:tabs>
        <w:ind w:right="-851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31" type="#_x0000_t32" style="position:absolute;left:0;text-align:left;margin-left:96.75pt;margin-top:45.7pt;width:292.5pt;height:0;flip:x;z-index:251658752" o:connectortype="straight">
            <w10:wrap anchorx="page"/>
          </v:shape>
        </w:pict>
      </w:r>
      <w:r w:rsidR="00AB3CCE" w:rsidRPr="00F95085">
        <w:rPr>
          <w:rFonts w:hint="cs"/>
          <w:sz w:val="28"/>
          <w:szCs w:val="28"/>
          <w:rtl/>
          <w:lang w:bidi="ar-IQ"/>
        </w:rPr>
        <w:t xml:space="preserve">قفل الحسابات ذات الأرصدة الدائنة المختصة بحساب المتاجرة </w:t>
      </w:r>
      <w:r w:rsidR="00F95085" w:rsidRPr="00F95085">
        <w:rPr>
          <w:rFonts w:hint="cs"/>
          <w:sz w:val="28"/>
          <w:szCs w:val="28"/>
          <w:rtl/>
          <w:lang w:bidi="ar-IQ"/>
        </w:rPr>
        <w:t xml:space="preserve">وفتح البضاعة بقيمتها أخر المدة في حساب المتاجرة </w:t>
      </w:r>
    </w:p>
    <w:p w:rsidR="00F95085" w:rsidRDefault="00044B7E" w:rsidP="00E01023">
      <w:pPr>
        <w:tabs>
          <w:tab w:val="left" w:pos="7567"/>
        </w:tabs>
        <w:spacing w:line="240" w:lineRule="auto"/>
        <w:ind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044B7E" w:rsidRDefault="00044B7E" w:rsidP="00E01023">
      <w:pPr>
        <w:tabs>
          <w:tab w:val="left" w:pos="7567"/>
        </w:tabs>
        <w:spacing w:line="240" w:lineRule="auto"/>
        <w:ind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9080   من حاب  المتاجرة </w:t>
      </w:r>
    </w:p>
    <w:p w:rsidR="00044B7E" w:rsidRDefault="00044B7E" w:rsidP="00E01023">
      <w:pPr>
        <w:tabs>
          <w:tab w:val="left" w:pos="7567"/>
        </w:tabs>
        <w:spacing w:line="240" w:lineRule="auto"/>
        <w:ind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9080  إلى حساب الأرباح والخسائر </w:t>
      </w:r>
    </w:p>
    <w:p w:rsidR="00E01023" w:rsidRDefault="00477906" w:rsidP="00E01023">
      <w:pPr>
        <w:tabs>
          <w:tab w:val="left" w:pos="7567"/>
        </w:tabs>
        <w:spacing w:line="240" w:lineRule="auto"/>
        <w:ind w:right="-851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32" type="#_x0000_t32" style="position:absolute;left:0;text-align:left;margin-left:92.25pt;margin-top:23.35pt;width:309pt;height:0;flip:x;z-index:251659776" o:connectortype="straight">
            <w10:wrap anchorx="page"/>
          </v:shape>
        </w:pict>
      </w:r>
      <w:r w:rsidR="00E01023">
        <w:rPr>
          <w:rFonts w:hint="cs"/>
          <w:sz w:val="28"/>
          <w:szCs w:val="28"/>
          <w:rtl/>
          <w:lang w:bidi="ar-IQ"/>
        </w:rPr>
        <w:t xml:space="preserve">قفل حساب المتاجرة بحساب الأرباح والخسائر بمبلغ مجمل ربح </w:t>
      </w:r>
    </w:p>
    <w:p w:rsidR="0023650B" w:rsidRDefault="0023650B" w:rsidP="00E01023">
      <w:pPr>
        <w:tabs>
          <w:tab w:val="left" w:pos="7567"/>
        </w:tabs>
        <w:ind w:right="-851"/>
        <w:jc w:val="center"/>
        <w:rPr>
          <w:sz w:val="28"/>
          <w:szCs w:val="28"/>
          <w:rtl/>
          <w:lang w:bidi="ar-IQ"/>
        </w:rPr>
      </w:pPr>
    </w:p>
    <w:p w:rsidR="00E01023" w:rsidRDefault="00E01023" w:rsidP="00E01023">
      <w:pPr>
        <w:tabs>
          <w:tab w:val="left" w:pos="7567"/>
        </w:tabs>
        <w:ind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</w:t>
      </w:r>
    </w:p>
    <w:p w:rsidR="0023650B" w:rsidRDefault="0023650B" w:rsidP="00E01023">
      <w:pPr>
        <w:tabs>
          <w:tab w:val="left" w:pos="7567"/>
        </w:tabs>
        <w:ind w:right="-851"/>
        <w:jc w:val="center"/>
        <w:rPr>
          <w:sz w:val="28"/>
          <w:szCs w:val="28"/>
          <w:rtl/>
          <w:lang w:bidi="ar-IQ"/>
        </w:rPr>
      </w:pPr>
    </w:p>
    <w:p w:rsidR="0023650B" w:rsidRDefault="00955F2C" w:rsidP="00777573">
      <w:pPr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 w:rsidRPr="00955F2C">
        <w:rPr>
          <w:rFonts w:hint="cs"/>
          <w:b/>
          <w:bCs/>
          <w:sz w:val="28"/>
          <w:szCs w:val="28"/>
          <w:rtl/>
          <w:lang w:bidi="ar-IQ"/>
        </w:rPr>
        <w:lastRenderedPageBreak/>
        <w:t>ثانيا :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A61D37">
        <w:rPr>
          <w:rFonts w:hint="cs"/>
          <w:sz w:val="28"/>
          <w:szCs w:val="28"/>
          <w:rtl/>
          <w:lang w:bidi="ar-IQ"/>
        </w:rPr>
        <w:t xml:space="preserve">ترحيل القيود إلى حساب المتاجرة . </w:t>
      </w:r>
    </w:p>
    <w:p w:rsidR="00A61D37" w:rsidRDefault="00A61D37" w:rsidP="00777573">
      <w:pPr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</w:p>
    <w:p w:rsidR="00BB49A7" w:rsidRPr="00DD38BA" w:rsidRDefault="00477906" w:rsidP="00DD38BA">
      <w:pPr>
        <w:tabs>
          <w:tab w:val="left" w:pos="7567"/>
        </w:tabs>
        <w:ind w:right="-851"/>
        <w:jc w:val="center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u w:val="single"/>
          <w:rtl/>
        </w:rPr>
        <w:pict>
          <v:shape id="_x0000_s1033" type="#_x0000_t32" style="position:absolute;left:0;text-align:left;margin-left:16.5pt;margin-top:19.45pt;width:390pt;height:0;flip:x;z-index:251660800" o:connectortype="straight">
            <w10:wrap anchorx="page"/>
          </v:shape>
        </w:pict>
      </w:r>
      <w:r>
        <w:rPr>
          <w:noProof/>
          <w:sz w:val="28"/>
          <w:szCs w:val="28"/>
          <w:u w:val="single"/>
          <w:rtl/>
        </w:rPr>
        <w:pict>
          <v:shape id="_x0000_s1034" type="#_x0000_t32" style="position:absolute;left:0;text-align:left;margin-left:200.25pt;margin-top:19.45pt;width:4.5pt;height:213.75pt;z-index:251661824" o:connectortype="straight">
            <w10:wrap anchorx="page"/>
          </v:shape>
        </w:pict>
      </w:r>
      <w:r w:rsidR="00A61D37">
        <w:rPr>
          <w:rFonts w:hint="cs"/>
          <w:sz w:val="28"/>
          <w:szCs w:val="28"/>
          <w:rtl/>
          <w:lang w:bidi="ar-IQ"/>
        </w:rPr>
        <w:t>حساب المتاجرة</w:t>
      </w:r>
    </w:p>
    <w:p w:rsidR="00DD38BA" w:rsidRDefault="00DD38BA" w:rsidP="00DD38BA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6750  البضاعة ( أول المدة )                </w:t>
      </w:r>
      <w:r w:rsidR="0060688A">
        <w:rPr>
          <w:rFonts w:hint="cs"/>
          <w:sz w:val="28"/>
          <w:szCs w:val="28"/>
          <w:rtl/>
          <w:lang w:bidi="ar-IQ"/>
        </w:rPr>
        <w:t>8250    البضاعة ( أخر المدة )</w:t>
      </w:r>
      <w:r>
        <w:rPr>
          <w:rFonts w:hint="cs"/>
          <w:sz w:val="28"/>
          <w:szCs w:val="28"/>
          <w:rtl/>
          <w:lang w:bidi="ar-IQ"/>
        </w:rPr>
        <w:t xml:space="preserve">      </w:t>
      </w:r>
    </w:p>
    <w:p w:rsidR="00DD38BA" w:rsidRDefault="00DD38BA" w:rsidP="0060688A">
      <w:pPr>
        <w:pStyle w:val="a3"/>
        <w:tabs>
          <w:tab w:val="left" w:pos="5452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13250 المشتريات </w:t>
      </w:r>
      <w:r w:rsidR="0060688A">
        <w:rPr>
          <w:rFonts w:hint="cs"/>
          <w:sz w:val="28"/>
          <w:szCs w:val="28"/>
          <w:rtl/>
          <w:lang w:bidi="ar-IQ"/>
        </w:rPr>
        <w:t xml:space="preserve">                            21750  المبيعات</w:t>
      </w:r>
    </w:p>
    <w:p w:rsidR="00DD38BA" w:rsidRDefault="00DD38BA" w:rsidP="00DD38BA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300    مردودات المبيعات </w:t>
      </w:r>
      <w:r w:rsidR="00D97C32">
        <w:rPr>
          <w:rFonts w:hint="cs"/>
          <w:sz w:val="28"/>
          <w:szCs w:val="28"/>
          <w:rtl/>
          <w:lang w:bidi="ar-IQ"/>
        </w:rPr>
        <w:t xml:space="preserve">                   </w:t>
      </w:r>
      <w:r w:rsidR="0060688A">
        <w:rPr>
          <w:rFonts w:hint="cs"/>
          <w:sz w:val="28"/>
          <w:szCs w:val="28"/>
          <w:rtl/>
          <w:lang w:bidi="ar-IQ"/>
        </w:rPr>
        <w:t xml:space="preserve"> </w:t>
      </w:r>
      <w:r w:rsidR="00D97C32" w:rsidRPr="001B5149">
        <w:rPr>
          <w:rFonts w:hint="cs"/>
          <w:sz w:val="28"/>
          <w:szCs w:val="28"/>
          <w:rtl/>
          <w:lang w:bidi="ar-IQ"/>
        </w:rPr>
        <w:t xml:space="preserve">350    </w:t>
      </w:r>
      <w:r w:rsidR="00D97C32">
        <w:rPr>
          <w:rFonts w:hint="cs"/>
          <w:sz w:val="28"/>
          <w:szCs w:val="28"/>
          <w:rtl/>
          <w:lang w:bidi="ar-IQ"/>
        </w:rPr>
        <w:t xml:space="preserve">  </w:t>
      </w:r>
      <w:r w:rsidR="00D97C32" w:rsidRPr="001B5149">
        <w:rPr>
          <w:rFonts w:hint="cs"/>
          <w:sz w:val="28"/>
          <w:szCs w:val="28"/>
          <w:rtl/>
          <w:lang w:bidi="ar-IQ"/>
        </w:rPr>
        <w:t>مردودات المشتريات</w:t>
      </w:r>
    </w:p>
    <w:p w:rsidR="00DD38BA" w:rsidRPr="00D97C32" w:rsidRDefault="00DD38BA" w:rsidP="00D97C32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200     مسموحات المبيعات </w:t>
      </w:r>
      <w:r w:rsidR="00D97C32">
        <w:rPr>
          <w:rFonts w:hint="cs"/>
          <w:sz w:val="28"/>
          <w:szCs w:val="28"/>
          <w:rtl/>
          <w:lang w:bidi="ar-IQ"/>
        </w:rPr>
        <w:t xml:space="preserve">                   250     مسموحات المشتريات</w:t>
      </w:r>
    </w:p>
    <w:p w:rsidR="00DD38BA" w:rsidRPr="00D97C32" w:rsidRDefault="00DD38BA" w:rsidP="00D97C32">
      <w:pPr>
        <w:pStyle w:val="a3"/>
        <w:tabs>
          <w:tab w:val="left" w:pos="7567"/>
        </w:tabs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100     خصم مسموح به</w:t>
      </w:r>
      <w:r w:rsidR="00D97C32">
        <w:rPr>
          <w:rFonts w:hint="cs"/>
          <w:sz w:val="28"/>
          <w:szCs w:val="28"/>
          <w:rtl/>
          <w:lang w:bidi="ar-IQ"/>
        </w:rPr>
        <w:t xml:space="preserve">                      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D97C32">
        <w:rPr>
          <w:rFonts w:hint="cs"/>
          <w:sz w:val="28"/>
          <w:szCs w:val="28"/>
          <w:rtl/>
          <w:lang w:bidi="ar-IQ"/>
        </w:rPr>
        <w:t xml:space="preserve">150     الخصم المكتسب </w:t>
      </w:r>
    </w:p>
    <w:p w:rsidR="00DD38BA" w:rsidRDefault="00DD38BA" w:rsidP="00DD38BA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150     نقل المشتريات </w:t>
      </w:r>
    </w:p>
    <w:p w:rsidR="00DD38BA" w:rsidRDefault="00DD38BA" w:rsidP="00DD38BA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600     ضرائب استيراد </w:t>
      </w:r>
    </w:p>
    <w:p w:rsidR="00DD38BA" w:rsidRDefault="00DD38BA" w:rsidP="00DD38BA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200     عمولة وكلا الشراء </w:t>
      </w:r>
    </w:p>
    <w:p w:rsidR="00DD38BA" w:rsidRDefault="00DD38BA" w:rsidP="00DD38BA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120     عمولة وكلا الاخراج </w:t>
      </w:r>
      <w:proofErr w:type="spellStart"/>
      <w:r>
        <w:rPr>
          <w:rFonts w:hint="cs"/>
          <w:sz w:val="28"/>
          <w:szCs w:val="28"/>
          <w:rtl/>
          <w:lang w:bidi="ar-IQ"/>
        </w:rPr>
        <w:t>الكمركي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AA5AD0" w:rsidRDefault="00477906" w:rsidP="00DD38BA">
      <w:pPr>
        <w:pStyle w:val="a3"/>
        <w:ind w:left="-625" w:right="-851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36" type="#_x0000_t32" style="position:absolute;left:0;text-align:left;margin-left:52.5pt;margin-top:24.6pt;width:78pt;height:.05pt;flip:x;z-index:251663872" o:connectortype="straight">
            <w10:wrap anchorx="page"/>
          </v:shape>
        </w:pict>
      </w:r>
      <w:r w:rsidR="00AA5AD0">
        <w:rPr>
          <w:rFonts w:hint="cs"/>
          <w:sz w:val="28"/>
          <w:szCs w:val="28"/>
          <w:rtl/>
          <w:lang w:bidi="ar-IQ"/>
        </w:rPr>
        <w:t xml:space="preserve">               9080 الأرباح والخسائر ( مجمل ربح ) </w:t>
      </w:r>
    </w:p>
    <w:p w:rsidR="00044B7E" w:rsidRDefault="00477906" w:rsidP="00BC6AC0">
      <w:pPr>
        <w:tabs>
          <w:tab w:val="left" w:pos="6007"/>
        </w:tabs>
        <w:ind w:right="-851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35" type="#_x0000_t32" style="position:absolute;left:0;text-align:left;margin-left:275.25pt;margin-top:.7pt;width:78pt;height:.05pt;flip:x;z-index:25166284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0" type="#_x0000_t32" style="position:absolute;left:0;text-align:left;margin-left:52.5pt;margin-top:23.1pt;width:78pt;height:0;flip:x;z-index:25166796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8" type="#_x0000_t32" style="position:absolute;left:0;text-align:left;margin-left:275.25pt;margin-top:23.1pt;width:69.75pt;height:0;flip:x;z-index:25166592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9" type="#_x0000_t32" style="position:absolute;left:0;text-align:left;margin-left:52.5pt;margin-top:18.6pt;width:78pt;height:0;flip:x;z-index:25166694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7" type="#_x0000_t32" style="position:absolute;left:0;text-align:left;margin-left:275.25pt;margin-top:18.6pt;width:69.75pt;height:0;flip:x;z-index:251664896" o:connectortype="straight">
            <w10:wrap anchorx="page"/>
          </v:shape>
        </w:pict>
      </w:r>
      <w:r w:rsidR="00BC6AC0">
        <w:rPr>
          <w:rFonts w:hint="cs"/>
          <w:sz w:val="28"/>
          <w:szCs w:val="28"/>
          <w:rtl/>
          <w:lang w:bidi="ar-IQ"/>
        </w:rPr>
        <w:t xml:space="preserve">                    </w:t>
      </w:r>
      <w:r w:rsidR="00DD38BA">
        <w:rPr>
          <w:rFonts w:hint="cs"/>
          <w:sz w:val="28"/>
          <w:szCs w:val="28"/>
          <w:rtl/>
          <w:lang w:bidi="ar-IQ"/>
        </w:rPr>
        <w:t xml:space="preserve"> </w:t>
      </w:r>
      <w:r w:rsidR="00BC6AC0">
        <w:rPr>
          <w:rFonts w:hint="cs"/>
          <w:sz w:val="28"/>
          <w:szCs w:val="28"/>
          <w:rtl/>
          <w:lang w:bidi="ar-IQ"/>
        </w:rPr>
        <w:t xml:space="preserve">30750 </w:t>
      </w:r>
      <w:r w:rsidR="00BC6AC0">
        <w:rPr>
          <w:sz w:val="28"/>
          <w:szCs w:val="28"/>
          <w:rtl/>
          <w:lang w:bidi="ar-IQ"/>
        </w:rPr>
        <w:tab/>
      </w:r>
      <w:r w:rsidR="00BC6AC0">
        <w:rPr>
          <w:rFonts w:hint="cs"/>
          <w:sz w:val="28"/>
          <w:szCs w:val="28"/>
          <w:rtl/>
          <w:lang w:bidi="ar-IQ"/>
        </w:rPr>
        <w:t>30750</w:t>
      </w:r>
    </w:p>
    <w:p w:rsidR="00BC6AC0" w:rsidRDefault="00BC6AC0" w:rsidP="00F95085">
      <w:pPr>
        <w:tabs>
          <w:tab w:val="left" w:pos="7567"/>
        </w:tabs>
        <w:ind w:right="-851"/>
        <w:rPr>
          <w:sz w:val="28"/>
          <w:szCs w:val="28"/>
          <w:rtl/>
          <w:lang w:bidi="ar-IQ"/>
        </w:rPr>
      </w:pPr>
    </w:p>
    <w:p w:rsidR="00BC6AC0" w:rsidRPr="00F95085" w:rsidRDefault="00BC6AC0" w:rsidP="00F95085">
      <w:pPr>
        <w:tabs>
          <w:tab w:val="left" w:pos="7567"/>
        </w:tabs>
        <w:ind w:right="-851"/>
        <w:rPr>
          <w:sz w:val="28"/>
          <w:szCs w:val="28"/>
          <w:rtl/>
          <w:lang w:bidi="ar-IQ"/>
        </w:rPr>
      </w:pPr>
    </w:p>
    <w:p w:rsidR="00F83D46" w:rsidRDefault="004A2AC0" w:rsidP="004A2AC0">
      <w:pPr>
        <w:spacing w:line="360" w:lineRule="auto"/>
        <w:ind w:left="-625" w:right="-851"/>
        <w:rPr>
          <w:sz w:val="28"/>
          <w:szCs w:val="28"/>
          <w:rtl/>
          <w:lang w:bidi="ar-IQ"/>
        </w:rPr>
      </w:pPr>
      <w:r w:rsidRPr="004A2AC0">
        <w:rPr>
          <w:rFonts w:hint="cs"/>
          <w:b/>
          <w:bCs/>
          <w:sz w:val="28"/>
          <w:szCs w:val="28"/>
          <w:rtl/>
          <w:lang w:bidi="ar-IQ"/>
        </w:rPr>
        <w:t>ثالثا : تقرير المتاجرة</w:t>
      </w:r>
      <w:r w:rsidR="00BC6AC0">
        <w:rPr>
          <w:rFonts w:hint="cs"/>
          <w:sz w:val="28"/>
          <w:szCs w:val="28"/>
          <w:rtl/>
          <w:lang w:bidi="ar-IQ"/>
        </w:rPr>
        <w:t xml:space="preserve"> </w:t>
      </w:r>
      <w:r w:rsidR="00BC6AC0" w:rsidRPr="00BC6AC0">
        <w:rPr>
          <w:rFonts w:hint="cs"/>
          <w:b/>
          <w:bCs/>
          <w:sz w:val="28"/>
          <w:szCs w:val="28"/>
          <w:rtl/>
          <w:lang w:bidi="ar-IQ"/>
        </w:rPr>
        <w:t>( أو كشف المتاجرة ) :</w:t>
      </w:r>
    </w:p>
    <w:p w:rsidR="00BC6AC0" w:rsidRDefault="000500CC" w:rsidP="004A2AC0">
      <w:pPr>
        <w:spacing w:line="360" w:lineRule="auto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أن حساب المتاجرة يقدم لجهات عديدة للاطلاع واتخاذ قرارات  مستندة على بيانات المدرجة </w:t>
      </w:r>
      <w:proofErr w:type="spellStart"/>
      <w:r>
        <w:rPr>
          <w:rFonts w:hint="cs"/>
          <w:sz w:val="28"/>
          <w:szCs w:val="28"/>
          <w:rtl/>
          <w:lang w:bidi="ar-IQ"/>
        </w:rPr>
        <w:t>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كمدير المشروع ومالك المشروع والبنوك التي يتعامل معها المشروع وحملة الأسهم في مشروع  الشركات وجهات حكومية متعددة .</w:t>
      </w:r>
      <w:r w:rsidR="00C97734">
        <w:rPr>
          <w:rFonts w:hint="cs"/>
          <w:sz w:val="28"/>
          <w:szCs w:val="28"/>
          <w:rtl/>
          <w:lang w:bidi="ar-IQ"/>
        </w:rPr>
        <w:t xml:space="preserve">ويمكن تحضير تقرير المتاجرة بجهة واحده كما يمكن تحضيره بجهتين </w:t>
      </w:r>
      <w:r w:rsidR="004D60D1">
        <w:rPr>
          <w:rFonts w:hint="cs"/>
          <w:sz w:val="28"/>
          <w:szCs w:val="28"/>
          <w:rtl/>
          <w:lang w:bidi="ar-IQ"/>
        </w:rPr>
        <w:t xml:space="preserve"> وكما يلي </w:t>
      </w:r>
      <w:r w:rsidR="00C97734">
        <w:rPr>
          <w:rFonts w:hint="cs"/>
          <w:sz w:val="28"/>
          <w:szCs w:val="28"/>
          <w:rtl/>
          <w:lang w:bidi="ar-IQ"/>
        </w:rPr>
        <w:t>:</w:t>
      </w:r>
    </w:p>
    <w:p w:rsidR="004D60D1" w:rsidRPr="004A2AC0" w:rsidRDefault="004D60D1" w:rsidP="004A2AC0">
      <w:pPr>
        <w:spacing w:line="360" w:lineRule="auto"/>
        <w:ind w:left="-625" w:right="-851"/>
        <w:rPr>
          <w:sz w:val="28"/>
          <w:szCs w:val="28"/>
          <w:rtl/>
          <w:lang w:bidi="ar-IQ"/>
        </w:rPr>
      </w:pPr>
    </w:p>
    <w:p w:rsidR="00F83D46" w:rsidRDefault="00F83D46" w:rsidP="00D52361">
      <w:pPr>
        <w:pStyle w:val="a3"/>
        <w:spacing w:line="360" w:lineRule="auto"/>
        <w:ind w:left="-625" w:right="-851"/>
        <w:rPr>
          <w:sz w:val="28"/>
          <w:szCs w:val="28"/>
          <w:rtl/>
          <w:lang w:bidi="ar-IQ"/>
        </w:rPr>
      </w:pPr>
    </w:p>
    <w:p w:rsidR="00F83D46" w:rsidRDefault="00F83D46" w:rsidP="00D52361">
      <w:pPr>
        <w:pStyle w:val="a3"/>
        <w:spacing w:line="360" w:lineRule="auto"/>
        <w:ind w:left="-625" w:right="-851"/>
        <w:rPr>
          <w:sz w:val="28"/>
          <w:szCs w:val="28"/>
          <w:rtl/>
          <w:lang w:bidi="ar-IQ"/>
        </w:rPr>
      </w:pPr>
    </w:p>
    <w:p w:rsidR="00A36251" w:rsidRDefault="00A36251" w:rsidP="00D52361">
      <w:pPr>
        <w:pStyle w:val="a3"/>
        <w:spacing w:line="360" w:lineRule="auto"/>
        <w:ind w:left="-625" w:right="-851"/>
        <w:rPr>
          <w:sz w:val="28"/>
          <w:szCs w:val="28"/>
          <w:rtl/>
          <w:lang w:bidi="ar-IQ"/>
        </w:rPr>
      </w:pPr>
    </w:p>
    <w:p w:rsidR="00A36251" w:rsidRDefault="00A36251" w:rsidP="00D52361">
      <w:pPr>
        <w:pStyle w:val="a3"/>
        <w:spacing w:line="360" w:lineRule="auto"/>
        <w:ind w:left="-625" w:right="-851"/>
        <w:rPr>
          <w:sz w:val="28"/>
          <w:szCs w:val="28"/>
          <w:rtl/>
          <w:lang w:bidi="ar-IQ"/>
        </w:rPr>
      </w:pPr>
    </w:p>
    <w:p w:rsidR="00A36251" w:rsidRDefault="00A36251" w:rsidP="00D52361">
      <w:pPr>
        <w:pStyle w:val="a3"/>
        <w:spacing w:line="360" w:lineRule="auto"/>
        <w:ind w:left="-625" w:right="-851"/>
        <w:rPr>
          <w:sz w:val="28"/>
          <w:szCs w:val="28"/>
          <w:rtl/>
          <w:lang w:bidi="ar-IQ"/>
        </w:rPr>
      </w:pPr>
    </w:p>
    <w:p w:rsidR="00A36251" w:rsidRDefault="00A36251" w:rsidP="00D52361">
      <w:pPr>
        <w:pStyle w:val="a3"/>
        <w:spacing w:line="360" w:lineRule="auto"/>
        <w:ind w:left="-625" w:right="-851"/>
        <w:rPr>
          <w:sz w:val="28"/>
          <w:szCs w:val="28"/>
          <w:rtl/>
          <w:lang w:bidi="ar-IQ"/>
        </w:rPr>
      </w:pPr>
    </w:p>
    <w:p w:rsidR="00A36251" w:rsidRDefault="00A36251" w:rsidP="00A36251">
      <w:pPr>
        <w:pStyle w:val="a3"/>
        <w:spacing w:line="360" w:lineRule="auto"/>
        <w:ind w:left="-625"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</w:t>
      </w:r>
    </w:p>
    <w:tbl>
      <w:tblPr>
        <w:tblStyle w:val="a6"/>
        <w:tblpPr w:leftFromText="180" w:rightFromText="180" w:vertAnchor="page" w:horzAnchor="margin" w:tblpXSpec="center" w:tblpY="1996"/>
        <w:bidiVisual/>
        <w:tblW w:w="9686" w:type="dxa"/>
        <w:tblLook w:val="04A0" w:firstRow="1" w:lastRow="0" w:firstColumn="1" w:lastColumn="0" w:noHBand="0" w:noVBand="1"/>
      </w:tblPr>
      <w:tblGrid>
        <w:gridCol w:w="1709"/>
        <w:gridCol w:w="1709"/>
        <w:gridCol w:w="1576"/>
        <w:gridCol w:w="1563"/>
        <w:gridCol w:w="3129"/>
      </w:tblGrid>
      <w:tr w:rsidR="006422AA" w:rsidTr="00604A5E">
        <w:trPr>
          <w:trHeight w:val="12327"/>
        </w:trPr>
        <w:tc>
          <w:tcPr>
            <w:tcW w:w="1709" w:type="dxa"/>
          </w:tcPr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Pr="00A60FF9" w:rsidRDefault="006422AA" w:rsidP="006422AA">
            <w:pPr>
              <w:rPr>
                <w:rtl/>
                <w:lang w:bidi="ar-IQ"/>
              </w:rPr>
            </w:pPr>
          </w:p>
          <w:p w:rsidR="006422AA" w:rsidRPr="00A60FF9" w:rsidRDefault="006422AA" w:rsidP="006422AA">
            <w:pPr>
              <w:rPr>
                <w:rtl/>
                <w:lang w:bidi="ar-IQ"/>
              </w:rPr>
            </w:pPr>
          </w:p>
          <w:p w:rsidR="006422AA" w:rsidRPr="00A60FF9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Pr="00A60FF9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21150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477906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66" type="#_x0000_t32" style="position:absolute;left:0;text-align:left;margin-left:30.8pt;margin-top:14.05pt;width:38.25pt;height:.05pt;flip:x;z-index:251648512" o:connectortype="straight"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65" type="#_x0000_t32" style="position:absolute;left:0;text-align:left;margin-left:30.8pt;margin-top:13.25pt;width:38.25pt;height:.75pt;flip:x y;z-index:251649536" o:connectortype="straight">
                  <w10:wrap anchorx="page"/>
                </v:shape>
              </w:pict>
            </w:r>
            <w:r w:rsidR="006422AA">
              <w:rPr>
                <w:rFonts w:hint="cs"/>
                <w:sz w:val="28"/>
                <w:szCs w:val="28"/>
                <w:rtl/>
                <w:lang w:bidi="ar-IQ"/>
              </w:rPr>
              <w:t xml:space="preserve">  12070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9080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A60FF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9" w:type="dxa"/>
          </w:tcPr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21750 </w:t>
            </w: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477906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58" type="#_x0000_t32" style="position:absolute;left:0;text-align:left;margin-left:20.7pt;margin-top:17.4pt;width:49.5pt;height:0;flip:x;z-index:251650560" o:connectortype="straight">
                  <w10:wrap anchorx="page"/>
                </v:shape>
              </w:pict>
            </w:r>
            <w:r w:rsidR="006422AA">
              <w:rPr>
                <w:rFonts w:hint="cs"/>
                <w:sz w:val="28"/>
                <w:szCs w:val="28"/>
                <w:rtl/>
                <w:lang w:bidi="ar-IQ"/>
              </w:rPr>
              <w:t xml:space="preserve">    600</w:t>
            </w: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6750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2C3A1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2C3A1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2C3A1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2C3A1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2C3A1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2C3A1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2C3A1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477906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63" type="#_x0000_t32" style="position:absolute;left:0;text-align:left;margin-left:20.65pt;margin-top:13.45pt;width:49.5pt;height:0;flip:x;z-index:251651584" o:connectortype="straight">
                  <w10:wrap anchorx="page"/>
                </v:shape>
              </w:pict>
            </w:r>
            <w:r w:rsidR="006422AA">
              <w:rPr>
                <w:rFonts w:hint="cs"/>
                <w:sz w:val="28"/>
                <w:szCs w:val="28"/>
                <w:rtl/>
                <w:lang w:bidi="ar-IQ"/>
              </w:rPr>
              <w:t xml:space="preserve">   13570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20320</w:t>
            </w:r>
          </w:p>
          <w:p w:rsidR="006422AA" w:rsidRPr="00C06CFB" w:rsidRDefault="00477906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64" type="#_x0000_t32" style="position:absolute;left:0;text-align:left;margin-left:20.65pt;margin-top:13.5pt;width:49.5pt;height:0;flip:x;z-index:251652608" o:connectortype="straight">
                  <w10:wrap anchorx="page"/>
                </v:shape>
              </w:pict>
            </w:r>
            <w:r w:rsidR="006422AA">
              <w:rPr>
                <w:rFonts w:hint="cs"/>
                <w:sz w:val="28"/>
                <w:szCs w:val="28"/>
                <w:rtl/>
                <w:lang w:bidi="ar-IQ"/>
              </w:rPr>
              <w:t xml:space="preserve">  8250  </w:t>
            </w:r>
          </w:p>
        </w:tc>
        <w:tc>
          <w:tcPr>
            <w:tcW w:w="1576" w:type="dxa"/>
          </w:tcPr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300    </w:t>
            </w: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200 </w:t>
            </w:r>
          </w:p>
          <w:p w:rsidR="006422AA" w:rsidRDefault="00477906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57" type="#_x0000_t32" style="position:absolute;left:0;text-align:left;margin-left:18.15pt;margin-top:19.05pt;width:53.25pt;height:0;flip:x;z-index:251653632" o:connectortype="straight">
                  <w10:wrap anchorx="page"/>
                </v:shape>
              </w:pict>
            </w:r>
            <w:r w:rsidR="006422AA">
              <w:rPr>
                <w:rFonts w:hint="cs"/>
                <w:sz w:val="28"/>
                <w:szCs w:val="28"/>
                <w:rtl/>
                <w:lang w:bidi="ar-IQ"/>
              </w:rPr>
              <w:t xml:space="preserve">     100 </w:t>
            </w:r>
          </w:p>
          <w:p w:rsidR="006422AA" w:rsidRPr="005B4CF8" w:rsidRDefault="006422AA" w:rsidP="006422AA">
            <w:pPr>
              <w:rPr>
                <w:rtl/>
                <w:lang w:bidi="ar-IQ"/>
              </w:rPr>
            </w:pPr>
          </w:p>
          <w:p w:rsidR="006422AA" w:rsidRPr="005B4CF8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Pr="005B4CF8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 w:rsidRPr="005B4CF8">
              <w:rPr>
                <w:rFonts w:hint="cs"/>
                <w:sz w:val="28"/>
                <w:szCs w:val="28"/>
                <w:rtl/>
                <w:lang w:bidi="ar-IQ"/>
              </w:rPr>
              <w:t xml:space="preserve">   13250</w:t>
            </w:r>
          </w:p>
          <w:p w:rsidR="006422AA" w:rsidRPr="008B6338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8B6338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477906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60" type="#_x0000_t32" style="position:absolute;left:0;text-align:left;margin-left:18.15pt;margin-top:13pt;width:39.15pt;height:0;flip:x;z-index:251654656" o:connectortype="straight">
                  <w10:wrap anchorx="page"/>
                </v:shape>
              </w:pict>
            </w:r>
            <w:r w:rsidR="006422AA">
              <w:rPr>
                <w:rFonts w:hint="cs"/>
                <w:sz w:val="28"/>
                <w:szCs w:val="28"/>
                <w:rtl/>
                <w:lang w:bidi="ar-IQ"/>
              </w:rPr>
              <w:t xml:space="preserve">    750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13250</w:t>
            </w:r>
          </w:p>
          <w:p w:rsidR="006422AA" w:rsidRPr="00343C9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343C9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343C9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Pr="00343C99" w:rsidRDefault="00477906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62" type="#_x0000_t32" style="position:absolute;left:0;text-align:left;margin-left:7.05pt;margin-top:17pt;width:58.5pt;height:0;flip:x;z-index:251655680" o:connectortype="straight">
                  <w10:wrap anchorx="page"/>
                </v:shape>
              </w:pict>
            </w:r>
            <w:r w:rsidR="006422AA">
              <w:rPr>
                <w:rFonts w:hint="cs"/>
                <w:sz w:val="28"/>
                <w:szCs w:val="28"/>
                <w:rtl/>
                <w:lang w:bidi="ar-IQ"/>
              </w:rPr>
              <w:t xml:space="preserve">     1070      </w:t>
            </w:r>
          </w:p>
        </w:tc>
        <w:tc>
          <w:tcPr>
            <w:tcW w:w="1563" w:type="dxa"/>
          </w:tcPr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350</w:t>
            </w: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250</w:t>
            </w:r>
          </w:p>
          <w:p w:rsidR="006422AA" w:rsidRDefault="00477906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59" type="#_x0000_t32" style="position:absolute;left:0;text-align:left;margin-left:17.4pt;margin-top:23.85pt;width:37.5pt;height:0;flip:x;z-index:251656704" o:connectortype="straight">
                  <w10:wrap anchorx="page"/>
                </v:shape>
              </w:pict>
            </w:r>
            <w:r w:rsidR="006422AA">
              <w:rPr>
                <w:rFonts w:hint="cs"/>
                <w:sz w:val="28"/>
                <w:szCs w:val="28"/>
                <w:rtl/>
                <w:lang w:bidi="ar-IQ"/>
              </w:rPr>
              <w:t xml:space="preserve">    150</w:t>
            </w:r>
          </w:p>
          <w:p w:rsidR="006422AA" w:rsidRPr="00343C99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Pr="00343C99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150 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600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200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120</w:t>
            </w:r>
          </w:p>
          <w:p w:rsidR="006422AA" w:rsidRDefault="00477906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61" type="#_x0000_t32" style="position:absolute;left:0;text-align:left;margin-left:1.7pt;margin-top:13.05pt;width:64.45pt;height:0;flip:x;z-index:251657728" o:connectortype="straight">
                  <w10:wrap anchorx="page"/>
                </v:shape>
              </w:pict>
            </w:r>
          </w:p>
          <w:p w:rsidR="006422AA" w:rsidRPr="00343C99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3129" w:type="dxa"/>
          </w:tcPr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 المبيعات</w:t>
            </w:r>
          </w:p>
          <w:p w:rsidR="006422AA" w:rsidRDefault="006422AA" w:rsidP="006422AA">
            <w:pPr>
              <w:pStyle w:val="a3"/>
              <w:numPr>
                <w:ilvl w:val="0"/>
                <w:numId w:val="8"/>
              </w:numPr>
              <w:spacing w:line="360" w:lineRule="auto"/>
              <w:ind w:right="-851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مردودات المبيعات </w:t>
            </w:r>
          </w:p>
          <w:p w:rsidR="006422AA" w:rsidRDefault="006422AA" w:rsidP="006422AA">
            <w:pPr>
              <w:pStyle w:val="a3"/>
              <w:numPr>
                <w:ilvl w:val="0"/>
                <w:numId w:val="8"/>
              </w:numPr>
              <w:spacing w:line="360" w:lineRule="auto"/>
              <w:ind w:right="-851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مسموحات المبيعات </w:t>
            </w:r>
          </w:p>
          <w:p w:rsidR="006422AA" w:rsidRDefault="006422AA" w:rsidP="006422AA">
            <w:pPr>
              <w:pStyle w:val="a3"/>
              <w:numPr>
                <w:ilvl w:val="0"/>
                <w:numId w:val="8"/>
              </w:numPr>
              <w:spacing w:line="360" w:lineRule="auto"/>
              <w:ind w:right="-851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خصم مسموح به </w:t>
            </w:r>
          </w:p>
          <w:p w:rsidR="006422AA" w:rsidRDefault="006422AA" w:rsidP="006422AA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</w:t>
            </w:r>
          </w:p>
          <w:p w:rsidR="006422AA" w:rsidRDefault="006422AA" w:rsidP="006422AA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 صافي المبيعات 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 بضاعة أول المدة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المشتريات 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7108E9">
              <w:rPr>
                <w:rFonts w:hint="cs"/>
                <w:sz w:val="28"/>
                <w:szCs w:val="28"/>
                <w:rtl/>
                <w:lang w:bidi="ar-IQ"/>
              </w:rPr>
              <w:t xml:space="preserve">مردودات المشتريات </w:t>
            </w:r>
          </w:p>
          <w:p w:rsidR="006422AA" w:rsidRPr="007108E9" w:rsidRDefault="006422AA" w:rsidP="006422AA">
            <w:pPr>
              <w:pStyle w:val="a3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مسموحات المشتريات</w:t>
            </w:r>
          </w:p>
          <w:p w:rsidR="006422AA" w:rsidRPr="002A7AB0" w:rsidRDefault="006422AA" w:rsidP="006422AA">
            <w:pPr>
              <w:pStyle w:val="a3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الخصم المكتسب</w:t>
            </w:r>
          </w:p>
          <w:p w:rsidR="006422AA" w:rsidRPr="00DE16DE" w:rsidRDefault="006422AA" w:rsidP="006422AA">
            <w:pPr>
              <w:pStyle w:val="a3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pStyle w:val="a3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صافي المشتريات </w:t>
            </w:r>
          </w:p>
          <w:p w:rsidR="006422AA" w:rsidRDefault="006422AA" w:rsidP="006422AA">
            <w:pPr>
              <w:pStyle w:val="a3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+  مصاريف الشراء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نقل المشتريات 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ضرائب الاستيراد 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عمولة وكلا الشراء 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عمولة وكلاء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أخراج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كمركي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مجموع مصاريف الشراء   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كلفة المشتريات </w:t>
            </w:r>
          </w:p>
          <w:p w:rsidR="006422AA" w:rsidRDefault="006422AA" w:rsidP="00642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كلفة البضاعة المعروضة للبيع  </w:t>
            </w:r>
          </w:p>
          <w:p w:rsidR="001C6840" w:rsidRDefault="006422AA" w:rsidP="001C6840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بضاعة أخر المدة </w:t>
            </w:r>
          </w:p>
          <w:p w:rsidR="001C6840" w:rsidRPr="001C6840" w:rsidRDefault="001C6840" w:rsidP="001C6840">
            <w:pPr>
              <w:ind w:left="360"/>
              <w:rPr>
                <w:sz w:val="28"/>
                <w:szCs w:val="28"/>
                <w:rtl/>
                <w:lang w:bidi="ar-IQ"/>
              </w:rPr>
            </w:pPr>
          </w:p>
          <w:p w:rsidR="006422AA" w:rsidRDefault="006422AA" w:rsidP="006422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كلفة البضاعة المباعة</w:t>
            </w:r>
          </w:p>
          <w:p w:rsidR="006422AA" w:rsidRPr="00375D5F" w:rsidRDefault="006422AA" w:rsidP="006422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مجمل ربح</w:t>
            </w:r>
          </w:p>
        </w:tc>
      </w:tr>
    </w:tbl>
    <w:p w:rsidR="00471DB0" w:rsidRDefault="009079EA" w:rsidP="00775A13">
      <w:pPr>
        <w:pStyle w:val="a3"/>
        <w:spacing w:line="360" w:lineRule="auto"/>
        <w:ind w:left="-625"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تقرير المتاجرة بجهة واحدة</w:t>
      </w:r>
    </w:p>
    <w:p w:rsidR="00F671FF" w:rsidRDefault="00F671FF" w:rsidP="00775A13">
      <w:pPr>
        <w:pStyle w:val="a3"/>
        <w:spacing w:line="360" w:lineRule="auto"/>
        <w:ind w:left="-625" w:right="-851"/>
        <w:jc w:val="center"/>
        <w:rPr>
          <w:sz w:val="28"/>
          <w:szCs w:val="28"/>
          <w:rtl/>
          <w:lang w:bidi="ar-IQ"/>
        </w:rPr>
      </w:pPr>
    </w:p>
    <w:p w:rsidR="00F671FF" w:rsidRDefault="006422AA" w:rsidP="00CF0727">
      <w:pPr>
        <w:pStyle w:val="a3"/>
        <w:spacing w:line="360" w:lineRule="auto"/>
        <w:ind w:left="-625"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5</w:t>
      </w:r>
    </w:p>
    <w:p w:rsidR="00CF0727" w:rsidRPr="00CF0727" w:rsidRDefault="00CF0727" w:rsidP="001D507C">
      <w:pPr>
        <w:pStyle w:val="a3"/>
        <w:spacing w:line="360" w:lineRule="auto"/>
        <w:ind w:left="-625"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تقرير المتاجرة بجهتين</w:t>
      </w:r>
    </w:p>
    <w:tbl>
      <w:tblPr>
        <w:tblStyle w:val="a6"/>
        <w:bidiVisual/>
        <w:tblW w:w="10206" w:type="dxa"/>
        <w:tblInd w:w="-658" w:type="dxa"/>
        <w:tblLook w:val="04A0" w:firstRow="1" w:lastRow="0" w:firstColumn="1" w:lastColumn="0" w:noHBand="0" w:noVBand="1"/>
      </w:tblPr>
      <w:tblGrid>
        <w:gridCol w:w="987"/>
        <w:gridCol w:w="880"/>
        <w:gridCol w:w="880"/>
        <w:gridCol w:w="2199"/>
        <w:gridCol w:w="880"/>
        <w:gridCol w:w="1002"/>
        <w:gridCol w:w="880"/>
        <w:gridCol w:w="2498"/>
      </w:tblGrid>
      <w:tr w:rsidR="002D1BA7" w:rsidTr="002D1BA7">
        <w:trPr>
          <w:trHeight w:val="10504"/>
        </w:trPr>
        <w:tc>
          <w:tcPr>
            <w:tcW w:w="992" w:type="dxa"/>
          </w:tcPr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31554" w:rsidRDefault="00FA6186" w:rsidP="00FA61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6750</w:t>
            </w: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BD3249" w:rsidRDefault="00BD3249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5303F3" w:rsidRDefault="005303F3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5303F3" w:rsidRDefault="005303F3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5303F3" w:rsidRDefault="005303F3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5303F3" w:rsidRDefault="005303F3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5303F3" w:rsidRDefault="009B70FE" w:rsidP="00FA61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13570</w:t>
            </w:r>
          </w:p>
          <w:p w:rsidR="009B70FE" w:rsidRDefault="009B70FE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9B70FE" w:rsidRDefault="009B70FE" w:rsidP="00FA61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20320</w:t>
            </w:r>
          </w:p>
          <w:p w:rsidR="009B70FE" w:rsidRDefault="009B70FE" w:rsidP="00FA6186">
            <w:pPr>
              <w:rPr>
                <w:sz w:val="28"/>
                <w:szCs w:val="28"/>
                <w:rtl/>
                <w:lang w:bidi="ar-IQ"/>
              </w:rPr>
            </w:pPr>
          </w:p>
          <w:p w:rsidR="009B70FE" w:rsidRDefault="009B70FE" w:rsidP="00FA61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8250</w:t>
            </w:r>
          </w:p>
          <w:p w:rsidR="009B70FE" w:rsidRDefault="00477906" w:rsidP="00FA61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76" type="#_x0000_t32" style="position:absolute;left:0;text-align:left;margin-left:5.1pt;margin-top:1.65pt;width:35.25pt;height:0;flip:x;z-index:251677184" o:connectortype="straight">
                  <w10:wrap anchorx="page"/>
                </v:shape>
              </w:pict>
            </w:r>
          </w:p>
          <w:p w:rsidR="009B70FE" w:rsidRDefault="009B70FE" w:rsidP="009B70F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12070</w:t>
            </w:r>
          </w:p>
          <w:p w:rsidR="009B70FE" w:rsidRDefault="00477906" w:rsidP="00FA61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77" type="#_x0000_t32" style="position:absolute;left:0;text-align:left;margin-left:5.1pt;margin-top:13.7pt;width:31.5pt;height:0;flip:x;z-index:251678208" o:connectortype="straight">
                  <w10:wrap anchorx="page"/>
                </v:shape>
              </w:pict>
            </w:r>
            <w:r w:rsidR="009B70FE">
              <w:rPr>
                <w:rFonts w:hint="cs"/>
                <w:sz w:val="28"/>
                <w:szCs w:val="28"/>
                <w:rtl/>
                <w:lang w:bidi="ar-IQ"/>
              </w:rPr>
              <w:t>9080</w:t>
            </w:r>
          </w:p>
          <w:p w:rsidR="009B70FE" w:rsidRPr="00FA6186" w:rsidRDefault="00477906" w:rsidP="00FA618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78" type="#_x0000_t32" style="position:absolute;left:0;text-align:left;margin-left:5.1pt;margin-top:19.35pt;width:31.5pt;height:0;flip:x;z-index:251679232" o:connectortype="straight">
                  <w10:wrap anchorx="page"/>
                </v:shape>
              </w:pict>
            </w:r>
            <w:r w:rsidR="009B70FE">
              <w:rPr>
                <w:rFonts w:hint="cs"/>
                <w:sz w:val="28"/>
                <w:szCs w:val="28"/>
                <w:rtl/>
                <w:lang w:bidi="ar-IQ"/>
              </w:rPr>
              <w:t>21150</w:t>
            </w:r>
          </w:p>
        </w:tc>
        <w:tc>
          <w:tcPr>
            <w:tcW w:w="992" w:type="dxa"/>
          </w:tcPr>
          <w:p w:rsidR="00831554" w:rsidRDefault="00831554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13250</w:t>
            </w: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C4D05" w:rsidRDefault="006C4D05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C4D05" w:rsidRDefault="006C4D05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C4D05" w:rsidRDefault="006C4D05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C4D05" w:rsidRDefault="006C4D05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C4D05" w:rsidRDefault="004779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73" type="#_x0000_t32" style="position:absolute;left:0;text-align:left;margin-left:.95pt;margin-top:15.75pt;width:34.5pt;height:0;flip:x;z-index:251674112" o:connectortype="straight">
                  <w10:wrap anchorx="page"/>
                </v:shape>
              </w:pict>
            </w:r>
            <w:r w:rsidR="006C4D05">
              <w:rPr>
                <w:rFonts w:hint="cs"/>
                <w:sz w:val="28"/>
                <w:szCs w:val="28"/>
                <w:rtl/>
                <w:lang w:bidi="ar-IQ"/>
              </w:rPr>
              <w:t>750</w:t>
            </w:r>
          </w:p>
          <w:p w:rsidR="00E56DA1" w:rsidRDefault="00E56DA1" w:rsidP="008603C1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12500</w:t>
            </w:r>
          </w:p>
          <w:p w:rsidR="008603C1" w:rsidRDefault="008603C1" w:rsidP="008603C1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603C1" w:rsidRDefault="008603C1" w:rsidP="008603C1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603C1" w:rsidRDefault="008603C1" w:rsidP="008603C1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603C1" w:rsidRDefault="008603C1" w:rsidP="008603C1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603C1" w:rsidRDefault="008603C1" w:rsidP="008603C1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603C1" w:rsidRDefault="008603C1" w:rsidP="008603C1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603C1" w:rsidRDefault="00477906" w:rsidP="008603C1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75" type="#_x0000_t32" style="position:absolute;left:0;text-align:left;margin-left:.95pt;margin-top:22.85pt;width:34.5pt;height:0;flip:x;z-index:251676160" o:connectortype="straight">
                  <w10:wrap anchorx="page"/>
                </v:shape>
              </w:pict>
            </w:r>
            <w:r w:rsidR="008603C1">
              <w:rPr>
                <w:rFonts w:hint="cs"/>
                <w:sz w:val="28"/>
                <w:szCs w:val="28"/>
                <w:rtl/>
                <w:lang w:bidi="ar-IQ"/>
              </w:rPr>
              <w:t>1070</w:t>
            </w:r>
          </w:p>
        </w:tc>
        <w:tc>
          <w:tcPr>
            <w:tcW w:w="992" w:type="dxa"/>
          </w:tcPr>
          <w:p w:rsidR="00831554" w:rsidRDefault="00831554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350</w:t>
            </w: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250</w:t>
            </w: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FA6186" w:rsidRDefault="004779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72" type="#_x0000_t32" style="position:absolute;left:0;text-align:left;margin-left:-.65pt;margin-top:22.65pt;width:34.5pt;height:0;flip:x;z-index:251673088" o:connectortype="straight">
                  <w10:wrap anchorx="page"/>
                </v:shape>
              </w:pict>
            </w:r>
            <w:r w:rsidR="00FA6186">
              <w:rPr>
                <w:rFonts w:hint="cs"/>
                <w:sz w:val="28"/>
                <w:szCs w:val="28"/>
                <w:rtl/>
                <w:lang w:bidi="ar-IQ"/>
              </w:rPr>
              <w:t>150</w:t>
            </w: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FA6186" w:rsidRDefault="00FA618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603C1" w:rsidRDefault="008603C1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603C1" w:rsidRDefault="008603C1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150</w:t>
            </w:r>
          </w:p>
          <w:p w:rsidR="008603C1" w:rsidRDefault="008603C1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600</w:t>
            </w:r>
          </w:p>
          <w:p w:rsidR="008603C1" w:rsidRDefault="008603C1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</w:t>
            </w:r>
          </w:p>
          <w:p w:rsidR="008603C1" w:rsidRDefault="008603C1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120</w:t>
            </w:r>
          </w:p>
          <w:p w:rsidR="008603C1" w:rsidRDefault="004779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74" type="#_x0000_t32" style="position:absolute;left:0;text-align:left;margin-left:-.65pt;margin-top:6.5pt;width:34.5pt;height:0;flip:x;z-index:251675136" o:connectortype="straight">
                  <w10:wrap anchorx="page"/>
                </v:shape>
              </w:pict>
            </w:r>
          </w:p>
          <w:p w:rsidR="008603C1" w:rsidRDefault="008603C1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:rsidR="002D1BA7" w:rsidRDefault="002D1BA7" w:rsidP="002D1BA7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D1BA7" w:rsidRDefault="00ED2F5B" w:rsidP="00247C60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="002D1BA7">
              <w:rPr>
                <w:rFonts w:hint="cs"/>
                <w:sz w:val="28"/>
                <w:szCs w:val="28"/>
                <w:rtl/>
                <w:lang w:bidi="ar-IQ"/>
              </w:rPr>
              <w:t xml:space="preserve">  بضاعة أول المدة</w:t>
            </w:r>
          </w:p>
          <w:p w:rsidR="002D1BA7" w:rsidRDefault="002D1BA7" w:rsidP="002D1BA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المشتريات </w:t>
            </w:r>
          </w:p>
          <w:p w:rsidR="002D1BA7" w:rsidRDefault="002D1BA7" w:rsidP="002D1BA7">
            <w:pPr>
              <w:rPr>
                <w:sz w:val="28"/>
                <w:szCs w:val="28"/>
                <w:rtl/>
                <w:lang w:bidi="ar-IQ"/>
              </w:rPr>
            </w:pPr>
          </w:p>
          <w:p w:rsidR="002D1BA7" w:rsidRPr="00247C60" w:rsidRDefault="002D1BA7" w:rsidP="00247C60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247C60">
              <w:rPr>
                <w:rFonts w:hint="cs"/>
                <w:sz w:val="28"/>
                <w:szCs w:val="28"/>
                <w:rtl/>
                <w:lang w:bidi="ar-IQ"/>
              </w:rPr>
              <w:t xml:space="preserve">مردودات المشتريات </w:t>
            </w:r>
          </w:p>
          <w:p w:rsidR="002D1BA7" w:rsidRPr="00247C60" w:rsidRDefault="002D1BA7" w:rsidP="002D1BA7">
            <w:pPr>
              <w:pStyle w:val="a3"/>
              <w:rPr>
                <w:sz w:val="28"/>
                <w:szCs w:val="28"/>
                <w:rtl/>
                <w:lang w:bidi="ar-IQ"/>
              </w:rPr>
            </w:pPr>
          </w:p>
          <w:p w:rsidR="002D1BA7" w:rsidRDefault="002D1BA7" w:rsidP="002D1BA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مسموحات المشتريات</w:t>
            </w:r>
          </w:p>
          <w:p w:rsidR="002D1BA7" w:rsidRPr="002A7AB0" w:rsidRDefault="002D1BA7" w:rsidP="002D1BA7">
            <w:pPr>
              <w:pStyle w:val="a3"/>
              <w:rPr>
                <w:sz w:val="28"/>
                <w:szCs w:val="28"/>
                <w:rtl/>
                <w:lang w:bidi="ar-IQ"/>
              </w:rPr>
            </w:pPr>
          </w:p>
          <w:p w:rsidR="002D1BA7" w:rsidRDefault="002D1BA7" w:rsidP="002D1BA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الخصم المكتسب</w:t>
            </w:r>
          </w:p>
          <w:p w:rsidR="002D1BA7" w:rsidRPr="00DE16DE" w:rsidRDefault="002D1BA7" w:rsidP="002D1BA7">
            <w:pPr>
              <w:pStyle w:val="a3"/>
              <w:rPr>
                <w:sz w:val="28"/>
                <w:szCs w:val="28"/>
                <w:rtl/>
                <w:lang w:bidi="ar-IQ"/>
              </w:rPr>
            </w:pPr>
          </w:p>
          <w:p w:rsidR="002D1BA7" w:rsidRPr="008603C1" w:rsidRDefault="002D1BA7" w:rsidP="008603C1">
            <w:pPr>
              <w:pStyle w:val="a3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صافي المشتريات </w:t>
            </w:r>
          </w:p>
          <w:p w:rsidR="002D1BA7" w:rsidRDefault="0052743C" w:rsidP="002D1BA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+ </w:t>
            </w:r>
            <w:r w:rsidR="002D1BA7">
              <w:rPr>
                <w:rFonts w:hint="cs"/>
                <w:sz w:val="28"/>
                <w:szCs w:val="28"/>
                <w:rtl/>
                <w:lang w:bidi="ar-IQ"/>
              </w:rPr>
              <w:t>مصاريف الشراء</w:t>
            </w:r>
          </w:p>
          <w:p w:rsidR="0052743C" w:rsidRDefault="0052743C" w:rsidP="0052743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</w:t>
            </w:r>
          </w:p>
          <w:p w:rsidR="0052743C" w:rsidRDefault="0052743C" w:rsidP="0052743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نقل المشتريات</w:t>
            </w:r>
          </w:p>
          <w:p w:rsidR="002D1BA7" w:rsidRDefault="002D1BA7" w:rsidP="002D1BA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ضرائب الاستيراد </w:t>
            </w:r>
          </w:p>
          <w:p w:rsidR="002D1BA7" w:rsidRDefault="0052743C" w:rsidP="008603C1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</w:t>
            </w:r>
            <w:r w:rsidR="002D1BA7">
              <w:rPr>
                <w:rFonts w:hint="cs"/>
                <w:sz w:val="28"/>
                <w:szCs w:val="28"/>
                <w:rtl/>
                <w:lang w:bidi="ar-IQ"/>
              </w:rPr>
              <w:t xml:space="preserve">عمولة وكلا الشراء </w:t>
            </w:r>
          </w:p>
          <w:p w:rsidR="008603C1" w:rsidRDefault="008603C1" w:rsidP="008603C1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</w:p>
          <w:p w:rsidR="002D1BA7" w:rsidRDefault="002D1BA7" w:rsidP="008603C1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عمولة وكلاء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أخراج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كمركي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2D1BA7" w:rsidRDefault="002D1BA7" w:rsidP="002D1BA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مجموع مصاريف الشراء   </w:t>
            </w:r>
          </w:p>
          <w:p w:rsidR="002D1BA7" w:rsidRDefault="002D1BA7" w:rsidP="002D1BA7">
            <w:pPr>
              <w:rPr>
                <w:sz w:val="28"/>
                <w:szCs w:val="28"/>
                <w:rtl/>
                <w:lang w:bidi="ar-IQ"/>
              </w:rPr>
            </w:pPr>
          </w:p>
          <w:p w:rsidR="002D1BA7" w:rsidRDefault="002D1BA7" w:rsidP="002D1BA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كلفة المشتريات </w:t>
            </w:r>
          </w:p>
          <w:p w:rsidR="002D1BA7" w:rsidRDefault="002D1BA7" w:rsidP="002D1BA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كلفة البضاعة المعروضة للبيع  </w:t>
            </w:r>
          </w:p>
          <w:p w:rsidR="002D1BA7" w:rsidRDefault="002D1BA7" w:rsidP="002D1BA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بضاعة أخر المدة </w:t>
            </w:r>
          </w:p>
          <w:p w:rsidR="002D1BA7" w:rsidRPr="001C6840" w:rsidRDefault="002D1BA7" w:rsidP="002D1BA7">
            <w:pPr>
              <w:ind w:left="360"/>
              <w:rPr>
                <w:sz w:val="28"/>
                <w:szCs w:val="28"/>
                <w:rtl/>
                <w:lang w:bidi="ar-IQ"/>
              </w:rPr>
            </w:pPr>
          </w:p>
          <w:p w:rsidR="002D1BA7" w:rsidRDefault="002D1BA7" w:rsidP="002D1BA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كلفة البضاعة المباعة</w:t>
            </w:r>
          </w:p>
          <w:p w:rsidR="00831554" w:rsidRDefault="002D1BA7" w:rsidP="002D1BA7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مجمل ربح</w:t>
            </w:r>
          </w:p>
        </w:tc>
        <w:tc>
          <w:tcPr>
            <w:tcW w:w="992" w:type="dxa"/>
          </w:tcPr>
          <w:p w:rsidR="00831554" w:rsidRDefault="00831554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B672F" w:rsidRDefault="006B672F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B672F" w:rsidRDefault="006B672F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B672F" w:rsidRDefault="006B672F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B672F" w:rsidRDefault="006B672F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B672F" w:rsidRDefault="006B672F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6B672F" w:rsidRDefault="006B672F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21150</w:t>
            </w:r>
            <w:r w:rsidR="00247C6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247C60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247C60" w:rsidRDefault="004779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69" type="#_x0000_t32" style="position:absolute;left:0;text-align:left;margin-left:2.15pt;margin-top:12.95pt;width:31.5pt;height:.75pt;flip:x y;z-index:251671040" o:connectortype="straight">
                  <w10:wrap anchorx="page"/>
                </v:shape>
              </w:pict>
            </w:r>
          </w:p>
          <w:p w:rsidR="00247C60" w:rsidRDefault="004779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70" type="#_x0000_t32" style="position:absolute;left:0;text-align:left;margin-left:2.15pt;margin-top:18.8pt;width:31.5pt;height:0;flip:x;z-index:251672064" o:connectortype="straight">
                  <w10:wrap anchorx="page"/>
                </v:shape>
              </w:pict>
            </w:r>
            <w:r w:rsidR="0052743C">
              <w:rPr>
                <w:rFonts w:hint="cs"/>
                <w:sz w:val="28"/>
                <w:szCs w:val="28"/>
                <w:rtl/>
                <w:lang w:bidi="ar-IQ"/>
              </w:rPr>
              <w:t>21150</w:t>
            </w:r>
          </w:p>
        </w:tc>
        <w:tc>
          <w:tcPr>
            <w:tcW w:w="1134" w:type="dxa"/>
          </w:tcPr>
          <w:p w:rsidR="00831554" w:rsidRDefault="00831554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F4606" w:rsidRDefault="008F46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21750</w:t>
            </w:r>
          </w:p>
          <w:p w:rsidR="008F4606" w:rsidRDefault="008F46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520B9" w:rsidRDefault="008520B9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520B9" w:rsidRDefault="008520B9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520B9" w:rsidRDefault="004779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68" type="#_x0000_t32" style="position:absolute;left:0;text-align:left;margin-left:7.25pt;margin-top:19.35pt;width:32.25pt;height:0;flip:x;z-index:251670016" o:connectortype="straight">
                  <w10:wrap anchorx="page"/>
                </v:shape>
              </w:pict>
            </w:r>
            <w:r w:rsidR="008520B9">
              <w:rPr>
                <w:rFonts w:hint="cs"/>
                <w:sz w:val="28"/>
                <w:szCs w:val="28"/>
                <w:rtl/>
                <w:lang w:bidi="ar-IQ"/>
              </w:rPr>
              <w:t>600</w:t>
            </w:r>
          </w:p>
          <w:p w:rsidR="008520B9" w:rsidRDefault="008520B9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831554" w:rsidRDefault="00831554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F4606" w:rsidRDefault="008F46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</w:p>
          <w:p w:rsidR="008F4606" w:rsidRDefault="008F46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300</w:t>
            </w:r>
          </w:p>
          <w:p w:rsidR="008F4606" w:rsidRDefault="008F46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</w:t>
            </w:r>
          </w:p>
          <w:p w:rsidR="008F4606" w:rsidRDefault="00477906" w:rsidP="00831554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67" type="#_x0000_t32" style="position:absolute;left:0;text-align:left;margin-left:3.2pt;margin-top:21pt;width:31.5pt;height:0;flip:x;z-index:251668992" o:connectortype="straight">
                  <w10:wrap anchorx="page"/>
                </v:shape>
              </w:pict>
            </w:r>
            <w:r w:rsidR="008F4606">
              <w:rPr>
                <w:rFonts w:hint="cs"/>
                <w:sz w:val="28"/>
                <w:szCs w:val="28"/>
                <w:rtl/>
                <w:lang w:bidi="ar-IQ"/>
              </w:rPr>
              <w:t>100</w:t>
            </w:r>
          </w:p>
        </w:tc>
        <w:tc>
          <w:tcPr>
            <w:tcW w:w="2694" w:type="dxa"/>
          </w:tcPr>
          <w:p w:rsidR="002D1BA7" w:rsidRDefault="002D1BA7" w:rsidP="002D1BA7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2D1BA7" w:rsidRDefault="002D1BA7" w:rsidP="002D1BA7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 المبيعات</w:t>
            </w:r>
          </w:p>
          <w:p w:rsidR="002D1BA7" w:rsidRDefault="002D1BA7" w:rsidP="002D1BA7">
            <w:pPr>
              <w:pStyle w:val="a3"/>
              <w:numPr>
                <w:ilvl w:val="0"/>
                <w:numId w:val="8"/>
              </w:numPr>
              <w:spacing w:line="360" w:lineRule="auto"/>
              <w:ind w:right="-851"/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مردودات المبيعات </w:t>
            </w:r>
          </w:p>
          <w:p w:rsidR="002D1BA7" w:rsidRDefault="002D1BA7" w:rsidP="002D1BA7">
            <w:pPr>
              <w:pStyle w:val="a3"/>
              <w:numPr>
                <w:ilvl w:val="0"/>
                <w:numId w:val="8"/>
              </w:numPr>
              <w:spacing w:line="360" w:lineRule="auto"/>
              <w:ind w:right="-851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مسموحات المبيعات </w:t>
            </w:r>
          </w:p>
          <w:p w:rsidR="002D1BA7" w:rsidRDefault="002D1BA7" w:rsidP="002D1BA7">
            <w:pPr>
              <w:pStyle w:val="a3"/>
              <w:numPr>
                <w:ilvl w:val="0"/>
                <w:numId w:val="8"/>
              </w:numPr>
              <w:spacing w:line="360" w:lineRule="auto"/>
              <w:ind w:right="-851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خصم مسموح به </w:t>
            </w:r>
          </w:p>
          <w:p w:rsidR="002D1BA7" w:rsidRDefault="002D1BA7" w:rsidP="002D1BA7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</w:t>
            </w:r>
          </w:p>
          <w:p w:rsidR="00831554" w:rsidRDefault="002D1BA7" w:rsidP="002D1BA7">
            <w:pPr>
              <w:spacing w:line="360" w:lineRule="auto"/>
              <w:ind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 صافي المبيعات</w:t>
            </w:r>
          </w:p>
        </w:tc>
      </w:tr>
    </w:tbl>
    <w:p w:rsidR="00A36E07" w:rsidRDefault="00A36E07" w:rsidP="00831554">
      <w:pPr>
        <w:spacing w:line="360" w:lineRule="auto"/>
        <w:ind w:right="-851"/>
        <w:rPr>
          <w:sz w:val="28"/>
          <w:szCs w:val="28"/>
          <w:rtl/>
          <w:lang w:bidi="ar-IQ"/>
        </w:rPr>
      </w:pPr>
    </w:p>
    <w:p w:rsidR="00A36E07" w:rsidRDefault="00A36E07" w:rsidP="00A36E07">
      <w:pPr>
        <w:spacing w:line="360" w:lineRule="auto"/>
        <w:ind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6</w:t>
      </w:r>
    </w:p>
    <w:p w:rsidR="0050501D" w:rsidRPr="00FD7F21" w:rsidRDefault="00AD1EF5" w:rsidP="00FD7F21">
      <w:pPr>
        <w:spacing w:line="36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b/>
          <w:bCs/>
          <w:sz w:val="28"/>
          <w:szCs w:val="28"/>
          <w:rtl/>
          <w:lang w:bidi="ar-IQ"/>
        </w:rPr>
        <w:lastRenderedPageBreak/>
        <w:t>حساب الأرباح والخسائر :</w:t>
      </w:r>
      <w:r w:rsidR="0050501D" w:rsidRPr="00FD7F21">
        <w:rPr>
          <w:rFonts w:hint="cs"/>
          <w:sz w:val="28"/>
          <w:szCs w:val="28"/>
          <w:rtl/>
          <w:lang w:bidi="ar-IQ"/>
        </w:rPr>
        <w:t xml:space="preserve"> </w:t>
      </w:r>
    </w:p>
    <w:p w:rsidR="00714BAF" w:rsidRPr="00FD7F21" w:rsidRDefault="0024567B" w:rsidP="00FD7F21">
      <w:pPr>
        <w:spacing w:line="36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</w:t>
      </w:r>
      <w:r w:rsidR="0050501D" w:rsidRPr="00FD7F21">
        <w:rPr>
          <w:rFonts w:hint="cs"/>
          <w:sz w:val="28"/>
          <w:szCs w:val="28"/>
          <w:rtl/>
          <w:lang w:bidi="ar-IQ"/>
        </w:rPr>
        <w:t xml:space="preserve">حساب الأرباح والخسائر هو الحساب الختامي الثاني والأخير في مشروع تجاري يمتلكه فرد واحد ويحضر في نهاية المدة والغرض من تحضيره الوصول إلى صافي ربح أو صافي خسارة . </w:t>
      </w:r>
      <w:r w:rsidR="00DC3301" w:rsidRPr="00FD7F21">
        <w:rPr>
          <w:rFonts w:hint="cs"/>
          <w:sz w:val="28"/>
          <w:szCs w:val="28"/>
          <w:rtl/>
          <w:lang w:bidi="ar-IQ"/>
        </w:rPr>
        <w:t>فصاف</w:t>
      </w:r>
      <w:r w:rsidR="0063626E" w:rsidRPr="00FD7F21">
        <w:rPr>
          <w:rFonts w:hint="cs"/>
          <w:sz w:val="28"/>
          <w:szCs w:val="28"/>
          <w:rtl/>
          <w:lang w:bidi="ar-IQ"/>
        </w:rPr>
        <w:t xml:space="preserve">ي ربح هو زيادة مجمل ربح  ( أن وجد ) مضافا إلى ذلك كافة الإيرادات والأرباح </w:t>
      </w:r>
      <w:r w:rsidR="00894673" w:rsidRPr="00FD7F21">
        <w:rPr>
          <w:rFonts w:hint="cs"/>
          <w:sz w:val="28"/>
          <w:szCs w:val="28"/>
          <w:rtl/>
          <w:lang w:bidi="ar-IQ"/>
        </w:rPr>
        <w:t>الأخرى ال</w:t>
      </w:r>
      <w:r w:rsidR="00D65A30" w:rsidRPr="00FD7F21">
        <w:rPr>
          <w:rFonts w:hint="cs"/>
          <w:sz w:val="28"/>
          <w:szCs w:val="28"/>
          <w:rtl/>
          <w:lang w:bidi="ar-IQ"/>
        </w:rPr>
        <w:t>تي لم تدخل في حس</w:t>
      </w:r>
      <w:r w:rsidR="00B00176" w:rsidRPr="00FD7F21">
        <w:rPr>
          <w:rFonts w:hint="cs"/>
          <w:sz w:val="28"/>
          <w:szCs w:val="28"/>
          <w:rtl/>
          <w:lang w:bidi="ar-IQ"/>
        </w:rPr>
        <w:t>اب المتاجرة على مجمل الخسارة (</w:t>
      </w:r>
      <w:r w:rsidR="0081325F" w:rsidRPr="00FD7F21">
        <w:rPr>
          <w:rFonts w:hint="cs"/>
          <w:sz w:val="28"/>
          <w:szCs w:val="28"/>
          <w:rtl/>
          <w:lang w:bidi="ar-IQ"/>
        </w:rPr>
        <w:t>أ</w:t>
      </w:r>
      <w:r w:rsidR="00D65A30" w:rsidRPr="00FD7F21">
        <w:rPr>
          <w:rFonts w:hint="cs"/>
          <w:sz w:val="28"/>
          <w:szCs w:val="28"/>
          <w:rtl/>
          <w:lang w:bidi="ar-IQ"/>
        </w:rPr>
        <w:t xml:space="preserve">ن وجد) </w:t>
      </w:r>
      <w:r w:rsidR="0081325F" w:rsidRPr="00FD7F21">
        <w:rPr>
          <w:rFonts w:hint="cs"/>
          <w:sz w:val="28"/>
          <w:szCs w:val="28"/>
          <w:rtl/>
          <w:lang w:bidi="ar-IQ"/>
        </w:rPr>
        <w:t>مضا</w:t>
      </w:r>
      <w:r w:rsidR="00B00176" w:rsidRPr="00FD7F21">
        <w:rPr>
          <w:rFonts w:hint="cs"/>
          <w:sz w:val="28"/>
          <w:szCs w:val="28"/>
          <w:rtl/>
          <w:lang w:bidi="ar-IQ"/>
        </w:rPr>
        <w:t xml:space="preserve">ف إلى ذلك كافة المصاريف والخسائر </w:t>
      </w:r>
      <w:r w:rsidR="0081325F" w:rsidRPr="00FD7F21">
        <w:rPr>
          <w:rFonts w:hint="cs"/>
          <w:sz w:val="28"/>
          <w:szCs w:val="28"/>
          <w:rtl/>
          <w:lang w:bidi="ar-IQ"/>
        </w:rPr>
        <w:t>الأخ</w:t>
      </w:r>
      <w:r w:rsidR="00B00176" w:rsidRPr="00FD7F21">
        <w:rPr>
          <w:rFonts w:hint="cs"/>
          <w:sz w:val="28"/>
          <w:szCs w:val="28"/>
          <w:rtl/>
          <w:lang w:bidi="ar-IQ"/>
        </w:rPr>
        <w:t xml:space="preserve">رى التي لم تدخل بحساب المتاجرة </w:t>
      </w:r>
      <w:r w:rsidR="0081325F" w:rsidRPr="00FD7F21">
        <w:rPr>
          <w:rFonts w:hint="cs"/>
          <w:sz w:val="28"/>
          <w:szCs w:val="28"/>
          <w:rtl/>
          <w:lang w:bidi="ar-IQ"/>
        </w:rPr>
        <w:t>.</w:t>
      </w:r>
      <w:r w:rsidR="006A6BB1" w:rsidRPr="00FD7F21">
        <w:rPr>
          <w:rFonts w:hint="cs"/>
          <w:sz w:val="28"/>
          <w:szCs w:val="28"/>
          <w:rtl/>
          <w:lang w:bidi="ar-IQ"/>
        </w:rPr>
        <w:t xml:space="preserve">ومن التعريفين السابقين لصافي الربح وصافي الخسارة يتضح أن مهمة حساب الأرباح والخسائر المقارنة بين إيرادات وأرباح فترة زمنية ومصاريف وخسائر تلك الفترة </w:t>
      </w:r>
      <w:r w:rsidR="008F56FF" w:rsidRPr="00FD7F21">
        <w:rPr>
          <w:rFonts w:hint="cs"/>
          <w:sz w:val="28"/>
          <w:szCs w:val="28"/>
          <w:rtl/>
          <w:lang w:bidi="ar-IQ"/>
        </w:rPr>
        <w:t xml:space="preserve">وصولا إلى صافي ربح أو صافي خسارة الذي حققه المشروع . ويتم قفل الحسابات التي تمثل إيرادات وأرباح </w:t>
      </w:r>
      <w:r w:rsidR="001D507C" w:rsidRPr="00FD7F21">
        <w:rPr>
          <w:rFonts w:hint="cs"/>
          <w:sz w:val="28"/>
          <w:szCs w:val="28"/>
          <w:rtl/>
          <w:lang w:bidi="ar-IQ"/>
        </w:rPr>
        <w:t>ومصاريف وخسائر فترة زمنية بحساب الأرباح والخسا</w:t>
      </w:r>
      <w:r w:rsidR="00FB2FF3" w:rsidRPr="00FD7F21">
        <w:rPr>
          <w:rFonts w:hint="cs"/>
          <w:sz w:val="28"/>
          <w:szCs w:val="28"/>
          <w:rtl/>
          <w:lang w:bidi="ar-IQ"/>
        </w:rPr>
        <w:t>ئر بقيود قفل . فالحسابات ذات الأ</w:t>
      </w:r>
      <w:r w:rsidR="001D507C" w:rsidRPr="00FD7F21">
        <w:rPr>
          <w:rFonts w:hint="cs"/>
          <w:sz w:val="28"/>
          <w:szCs w:val="28"/>
          <w:rtl/>
          <w:lang w:bidi="ar-IQ"/>
        </w:rPr>
        <w:t xml:space="preserve">رصدة  المدينة  </w:t>
      </w:r>
      <w:r w:rsidR="00477A16" w:rsidRPr="00FD7F21">
        <w:rPr>
          <w:rFonts w:hint="cs"/>
          <w:sz w:val="28"/>
          <w:szCs w:val="28"/>
          <w:rtl/>
          <w:lang w:bidi="ar-IQ"/>
        </w:rPr>
        <w:t xml:space="preserve">تجعل دائنة </w:t>
      </w:r>
      <w:r w:rsidR="00257367" w:rsidRPr="00FD7F21">
        <w:rPr>
          <w:rFonts w:hint="cs"/>
          <w:sz w:val="28"/>
          <w:szCs w:val="28"/>
          <w:rtl/>
          <w:lang w:bidi="ar-IQ"/>
        </w:rPr>
        <w:t xml:space="preserve">لقفلها ويجعل حساب الأرباح والخسائر دائنا بمجموعها . وبعد ترحيل قيود القفل إلى حساب الأرباح والخسائر يكون الفرق بين جانبية </w:t>
      </w:r>
      <w:r w:rsidR="00C958B5" w:rsidRPr="00FD7F21">
        <w:rPr>
          <w:rFonts w:hint="cs"/>
          <w:sz w:val="28"/>
          <w:szCs w:val="28"/>
          <w:rtl/>
          <w:lang w:bidi="ar-IQ"/>
        </w:rPr>
        <w:t xml:space="preserve">أما صافي ربح أو صافي خسارة  </w:t>
      </w:r>
      <w:r w:rsidR="009071E9" w:rsidRPr="00FD7F21">
        <w:rPr>
          <w:rFonts w:hint="cs"/>
          <w:sz w:val="28"/>
          <w:szCs w:val="28"/>
          <w:rtl/>
          <w:lang w:bidi="ar-IQ"/>
        </w:rPr>
        <w:t>فان كان الجانب الدائن أكبر يمثل الفرق صافي ربح وان كان الجانب المدين اكبر يمثل الفرق صافي خسارة .</w:t>
      </w:r>
    </w:p>
    <w:p w:rsidR="006A6BB1" w:rsidRDefault="009071E9" w:rsidP="00FD7F21">
      <w:pPr>
        <w:spacing w:line="36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وفي</w:t>
      </w:r>
      <w:r w:rsidR="00714BAF" w:rsidRPr="00FD7F21">
        <w:rPr>
          <w:rFonts w:hint="cs"/>
          <w:sz w:val="28"/>
          <w:szCs w:val="28"/>
          <w:rtl/>
          <w:lang w:bidi="ar-IQ"/>
        </w:rPr>
        <w:t xml:space="preserve"> كلا </w:t>
      </w:r>
      <w:r w:rsidRPr="00FD7F21">
        <w:rPr>
          <w:rFonts w:hint="cs"/>
          <w:sz w:val="28"/>
          <w:szCs w:val="28"/>
          <w:rtl/>
          <w:lang w:bidi="ar-IQ"/>
        </w:rPr>
        <w:t>الحالتين يقفل ال</w:t>
      </w:r>
      <w:r w:rsidR="00714BAF" w:rsidRPr="00FD7F21">
        <w:rPr>
          <w:rFonts w:hint="cs"/>
          <w:sz w:val="28"/>
          <w:szCs w:val="28"/>
          <w:rtl/>
          <w:lang w:bidi="ar-IQ"/>
        </w:rPr>
        <w:t>فرق بحساب رأس المال في حالة كون المشروع يمتلك من قب</w:t>
      </w:r>
      <w:r w:rsidR="00B7207E" w:rsidRPr="00FD7F21">
        <w:rPr>
          <w:rFonts w:hint="cs"/>
          <w:sz w:val="28"/>
          <w:szCs w:val="28"/>
          <w:rtl/>
          <w:lang w:bidi="ar-IQ"/>
        </w:rPr>
        <w:t>ل فرد واحد . وللقفل الحسابات</w:t>
      </w:r>
      <w:r w:rsidR="00714BAF" w:rsidRPr="00FD7F21">
        <w:rPr>
          <w:rFonts w:hint="cs"/>
          <w:sz w:val="28"/>
          <w:szCs w:val="28"/>
          <w:rtl/>
          <w:lang w:bidi="ar-IQ"/>
        </w:rPr>
        <w:t xml:space="preserve"> ا</w:t>
      </w:r>
      <w:r w:rsidR="00204B5A" w:rsidRPr="00FD7F21">
        <w:rPr>
          <w:rFonts w:hint="cs"/>
          <w:sz w:val="28"/>
          <w:szCs w:val="28"/>
          <w:rtl/>
          <w:lang w:bidi="ar-IQ"/>
        </w:rPr>
        <w:t>لتي تمثل الإ</w:t>
      </w:r>
      <w:r w:rsidR="00714BAF" w:rsidRPr="00FD7F21">
        <w:rPr>
          <w:rFonts w:hint="cs"/>
          <w:sz w:val="28"/>
          <w:szCs w:val="28"/>
          <w:rtl/>
          <w:lang w:bidi="ar-IQ"/>
        </w:rPr>
        <w:t>يرادا</w:t>
      </w:r>
      <w:r w:rsidR="00204B5A" w:rsidRPr="00FD7F21">
        <w:rPr>
          <w:rFonts w:hint="cs"/>
          <w:sz w:val="28"/>
          <w:szCs w:val="28"/>
          <w:rtl/>
          <w:lang w:bidi="ar-IQ"/>
        </w:rPr>
        <w:t>ت والأرباح والمصاريف والخسائر</w:t>
      </w:r>
      <w:r w:rsidR="00B7207E" w:rsidRPr="00FD7F21">
        <w:rPr>
          <w:rFonts w:hint="cs"/>
          <w:sz w:val="28"/>
          <w:szCs w:val="28"/>
          <w:rtl/>
          <w:lang w:bidi="ar-IQ"/>
        </w:rPr>
        <w:t xml:space="preserve"> بحساب الأرباح والخسائر</w:t>
      </w:r>
      <w:r w:rsidR="00204B5A" w:rsidRPr="00FD7F21">
        <w:rPr>
          <w:rFonts w:hint="cs"/>
          <w:sz w:val="28"/>
          <w:szCs w:val="28"/>
          <w:rtl/>
          <w:lang w:bidi="ar-IQ"/>
        </w:rPr>
        <w:t xml:space="preserve"> في المثال السابق </w:t>
      </w:r>
      <w:r w:rsidR="00B7207E" w:rsidRPr="00FD7F21">
        <w:rPr>
          <w:rFonts w:hint="cs"/>
          <w:sz w:val="28"/>
          <w:szCs w:val="28"/>
          <w:rtl/>
          <w:lang w:bidi="ar-IQ"/>
        </w:rPr>
        <w:t xml:space="preserve">ستكون قيود القفل كما يلي : </w:t>
      </w:r>
    </w:p>
    <w:p w:rsidR="00FD7F21" w:rsidRDefault="00FD7F21" w:rsidP="00FD7F21">
      <w:pPr>
        <w:ind w:left="-625" w:right="-851"/>
        <w:jc w:val="highKashida"/>
        <w:rPr>
          <w:sz w:val="28"/>
          <w:szCs w:val="28"/>
          <w:rtl/>
          <w:lang w:bidi="ar-IQ"/>
        </w:rPr>
      </w:pPr>
    </w:p>
    <w:p w:rsidR="00FD7F21" w:rsidRDefault="00FD7F21" w:rsidP="00FD7F21">
      <w:pPr>
        <w:ind w:left="-625" w:right="-851"/>
        <w:jc w:val="highKashida"/>
        <w:rPr>
          <w:sz w:val="28"/>
          <w:szCs w:val="28"/>
          <w:rtl/>
          <w:lang w:bidi="ar-IQ"/>
        </w:rPr>
      </w:pPr>
    </w:p>
    <w:p w:rsidR="00FD7F21" w:rsidRDefault="00FD7F21" w:rsidP="00FD7F21">
      <w:pPr>
        <w:ind w:left="-625" w:right="-851"/>
        <w:jc w:val="highKashida"/>
        <w:rPr>
          <w:sz w:val="28"/>
          <w:szCs w:val="28"/>
          <w:rtl/>
          <w:lang w:bidi="ar-IQ"/>
        </w:rPr>
      </w:pPr>
    </w:p>
    <w:p w:rsidR="00FD7F21" w:rsidRDefault="00FD7F21" w:rsidP="00FD7F21">
      <w:pPr>
        <w:ind w:left="-625" w:right="-851"/>
        <w:jc w:val="highKashida"/>
        <w:rPr>
          <w:sz w:val="28"/>
          <w:szCs w:val="28"/>
          <w:rtl/>
          <w:lang w:bidi="ar-IQ"/>
        </w:rPr>
      </w:pPr>
    </w:p>
    <w:p w:rsidR="00FD7F21" w:rsidRDefault="00FD7F21" w:rsidP="00FD7F21">
      <w:pPr>
        <w:ind w:left="-625" w:right="-851"/>
        <w:jc w:val="highKashida"/>
        <w:rPr>
          <w:sz w:val="28"/>
          <w:szCs w:val="28"/>
          <w:rtl/>
          <w:lang w:bidi="ar-IQ"/>
        </w:rPr>
      </w:pPr>
    </w:p>
    <w:p w:rsidR="00FD7F21" w:rsidRDefault="00FD7F21" w:rsidP="00FD7F21">
      <w:pPr>
        <w:ind w:left="-625" w:right="-851"/>
        <w:jc w:val="highKashida"/>
        <w:rPr>
          <w:sz w:val="28"/>
          <w:szCs w:val="28"/>
          <w:rtl/>
          <w:lang w:bidi="ar-IQ"/>
        </w:rPr>
      </w:pPr>
    </w:p>
    <w:p w:rsidR="0019661B" w:rsidRDefault="0019661B" w:rsidP="00FD7F21">
      <w:pPr>
        <w:ind w:left="-625" w:right="-851"/>
        <w:jc w:val="highKashida"/>
        <w:rPr>
          <w:sz w:val="28"/>
          <w:szCs w:val="28"/>
          <w:rtl/>
          <w:lang w:bidi="ar-IQ"/>
        </w:rPr>
      </w:pPr>
    </w:p>
    <w:p w:rsidR="0019661B" w:rsidRDefault="0019661B" w:rsidP="00FD7F21">
      <w:pPr>
        <w:ind w:left="-625" w:right="-851"/>
        <w:jc w:val="highKashida"/>
        <w:rPr>
          <w:sz w:val="28"/>
          <w:szCs w:val="28"/>
          <w:rtl/>
          <w:lang w:bidi="ar-IQ"/>
        </w:rPr>
      </w:pPr>
    </w:p>
    <w:p w:rsidR="00FD7F21" w:rsidRDefault="00FD7F21" w:rsidP="00FD7F21">
      <w:pPr>
        <w:ind w:left="-625" w:right="-851"/>
        <w:jc w:val="highKashida"/>
        <w:rPr>
          <w:sz w:val="28"/>
          <w:szCs w:val="28"/>
          <w:rtl/>
          <w:lang w:bidi="ar-IQ"/>
        </w:rPr>
      </w:pPr>
    </w:p>
    <w:p w:rsidR="00FD7F21" w:rsidRDefault="00FD7F21" w:rsidP="00FD7F21">
      <w:pPr>
        <w:ind w:left="-625" w:right="-851"/>
        <w:jc w:val="highKashida"/>
        <w:rPr>
          <w:sz w:val="28"/>
          <w:szCs w:val="28"/>
          <w:rtl/>
          <w:lang w:bidi="ar-IQ"/>
        </w:rPr>
      </w:pPr>
    </w:p>
    <w:p w:rsidR="00FD7F21" w:rsidRPr="00FD7F21" w:rsidRDefault="00FD7F21" w:rsidP="00FD7F21">
      <w:pPr>
        <w:ind w:left="-625"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7</w:t>
      </w:r>
    </w:p>
    <w:p w:rsidR="00FD7F21" w:rsidRDefault="00846BD6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   </w:t>
      </w:r>
      <w:r w:rsidRPr="00FD7F21">
        <w:rPr>
          <w:rFonts w:hint="cs"/>
          <w:sz w:val="28"/>
          <w:szCs w:val="28"/>
          <w:rtl/>
          <w:lang w:bidi="ar-IQ"/>
        </w:rPr>
        <w:t xml:space="preserve">10430  </w:t>
      </w:r>
      <w:r w:rsidR="00562C3E" w:rsidRPr="00FD7F21">
        <w:rPr>
          <w:rFonts w:hint="cs"/>
          <w:sz w:val="28"/>
          <w:szCs w:val="28"/>
          <w:rtl/>
          <w:lang w:bidi="ar-IQ"/>
        </w:rPr>
        <w:t xml:space="preserve">من حساب </w:t>
      </w:r>
      <w:r w:rsidRPr="00FD7F21">
        <w:rPr>
          <w:rFonts w:hint="cs"/>
          <w:sz w:val="28"/>
          <w:szCs w:val="28"/>
          <w:rtl/>
          <w:lang w:bidi="ar-IQ"/>
        </w:rPr>
        <w:t xml:space="preserve">الأرباح </w:t>
      </w:r>
      <w:r w:rsidR="007C0877">
        <w:rPr>
          <w:rFonts w:hint="cs"/>
          <w:sz w:val="28"/>
          <w:szCs w:val="28"/>
          <w:rtl/>
          <w:lang w:bidi="ar-IQ"/>
        </w:rPr>
        <w:t>والخسائر</w:t>
      </w:r>
    </w:p>
    <w:p w:rsidR="007C0877" w:rsidRPr="00FD7F21" w:rsidRDefault="001C3C66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الى</w:t>
      </w:r>
      <w:r w:rsidR="007C0877">
        <w:rPr>
          <w:rFonts w:hint="cs"/>
          <w:sz w:val="28"/>
          <w:szCs w:val="28"/>
          <w:rtl/>
          <w:lang w:bidi="ar-IQ"/>
        </w:rPr>
        <w:t xml:space="preserve"> مذكورين </w:t>
      </w:r>
    </w:p>
    <w:p w:rsidR="009071E9" w:rsidRPr="00FD7F21" w:rsidRDefault="00846BD6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 180</w:t>
      </w:r>
      <w:r w:rsidR="007C0877">
        <w:rPr>
          <w:rFonts w:hint="cs"/>
          <w:sz w:val="28"/>
          <w:szCs w:val="28"/>
          <w:rtl/>
          <w:lang w:bidi="ar-IQ"/>
        </w:rPr>
        <w:t xml:space="preserve">  </w:t>
      </w:r>
      <w:r w:rsidRPr="00FD7F21">
        <w:rPr>
          <w:rFonts w:hint="cs"/>
          <w:sz w:val="28"/>
          <w:szCs w:val="28"/>
          <w:rtl/>
          <w:lang w:bidi="ar-IQ"/>
        </w:rPr>
        <w:t xml:space="preserve"> ن</w:t>
      </w:r>
      <w:r w:rsidR="00B40CF5" w:rsidRPr="00FD7F21">
        <w:rPr>
          <w:rFonts w:hint="cs"/>
          <w:sz w:val="28"/>
          <w:szCs w:val="28"/>
          <w:rtl/>
          <w:lang w:bidi="ar-IQ"/>
        </w:rPr>
        <w:t xml:space="preserve">قل المبيعات </w:t>
      </w:r>
    </w:p>
    <w:p w:rsidR="00B40CF5" w:rsidRPr="00FD7F21" w:rsidRDefault="00B40CF5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 500   ضرائب التصدير</w:t>
      </w:r>
    </w:p>
    <w:p w:rsidR="00B40CF5" w:rsidRPr="00FD7F21" w:rsidRDefault="00B40CF5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 400  عمولة وكلا البيع </w:t>
      </w:r>
    </w:p>
    <w:p w:rsidR="00B40CF5" w:rsidRPr="00FD7F21" w:rsidRDefault="00B40CF5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 960  الرواتب </w:t>
      </w:r>
    </w:p>
    <w:p w:rsidR="00B40CF5" w:rsidRPr="00FD7F21" w:rsidRDefault="00B40CF5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 640  الأجور</w:t>
      </w:r>
    </w:p>
    <w:p w:rsidR="00B40CF5" w:rsidRPr="00FD7F21" w:rsidRDefault="00B40CF5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 480  أيجار المحل </w:t>
      </w:r>
    </w:p>
    <w:p w:rsidR="00B17478" w:rsidRPr="00FD7F21" w:rsidRDefault="00B17478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 20  </w:t>
      </w:r>
      <w:r w:rsidR="007C0877">
        <w:rPr>
          <w:rFonts w:hint="cs"/>
          <w:sz w:val="28"/>
          <w:szCs w:val="28"/>
          <w:rtl/>
          <w:lang w:bidi="ar-IQ"/>
        </w:rPr>
        <w:t xml:space="preserve"> </w:t>
      </w:r>
      <w:r w:rsidRPr="00FD7F21">
        <w:rPr>
          <w:rFonts w:hint="cs"/>
          <w:sz w:val="28"/>
          <w:szCs w:val="28"/>
          <w:rtl/>
          <w:lang w:bidi="ar-IQ"/>
        </w:rPr>
        <w:t xml:space="preserve">ماء وكهرباء </w:t>
      </w:r>
    </w:p>
    <w:p w:rsidR="00562C3E" w:rsidRPr="00FD7F21" w:rsidRDefault="00B17478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 100</w:t>
      </w:r>
      <w:r w:rsidR="007C0877">
        <w:rPr>
          <w:rFonts w:hint="cs"/>
          <w:sz w:val="28"/>
          <w:szCs w:val="28"/>
          <w:rtl/>
          <w:lang w:bidi="ar-IQ"/>
        </w:rPr>
        <w:t xml:space="preserve"> </w:t>
      </w:r>
      <w:r w:rsidR="00562C3E" w:rsidRPr="00FD7F21">
        <w:rPr>
          <w:rFonts w:hint="cs"/>
          <w:sz w:val="28"/>
          <w:szCs w:val="28"/>
          <w:rtl/>
          <w:lang w:bidi="ar-IQ"/>
        </w:rPr>
        <w:t xml:space="preserve"> فوائد مسموح بها </w:t>
      </w:r>
    </w:p>
    <w:p w:rsidR="00B17478" w:rsidRPr="00FD7F21" w:rsidRDefault="00B17478" w:rsidP="007C0877">
      <w:pPr>
        <w:spacing w:line="240" w:lineRule="auto"/>
        <w:ind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200</w:t>
      </w:r>
      <w:r w:rsidR="00562C3E" w:rsidRPr="00FD7F21">
        <w:rPr>
          <w:rFonts w:hint="cs"/>
          <w:sz w:val="28"/>
          <w:szCs w:val="28"/>
          <w:rtl/>
          <w:lang w:bidi="ar-IQ"/>
        </w:rPr>
        <w:t xml:space="preserve"> </w:t>
      </w:r>
      <w:r w:rsidR="007C0877">
        <w:rPr>
          <w:rFonts w:hint="cs"/>
          <w:sz w:val="28"/>
          <w:szCs w:val="28"/>
          <w:rtl/>
          <w:lang w:bidi="ar-IQ"/>
        </w:rPr>
        <w:t xml:space="preserve"> </w:t>
      </w:r>
      <w:r w:rsidR="00562C3E" w:rsidRPr="00FD7F21">
        <w:rPr>
          <w:rFonts w:hint="cs"/>
          <w:sz w:val="28"/>
          <w:szCs w:val="28"/>
          <w:rtl/>
          <w:lang w:bidi="ar-IQ"/>
        </w:rPr>
        <w:t xml:space="preserve">فوائد القروض </w:t>
      </w:r>
    </w:p>
    <w:p w:rsidR="00B40CF5" w:rsidRPr="00FD7F21" w:rsidRDefault="00B40CF5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</w:t>
      </w:r>
      <w:r w:rsidR="00B17478" w:rsidRPr="00FD7F21">
        <w:rPr>
          <w:rFonts w:hint="cs"/>
          <w:sz w:val="28"/>
          <w:szCs w:val="28"/>
          <w:rtl/>
          <w:lang w:bidi="ar-IQ"/>
        </w:rPr>
        <w:t xml:space="preserve">             120</w:t>
      </w:r>
      <w:r w:rsidR="00562C3E" w:rsidRPr="00FD7F21">
        <w:rPr>
          <w:rFonts w:hint="cs"/>
          <w:sz w:val="28"/>
          <w:szCs w:val="28"/>
          <w:rtl/>
          <w:lang w:bidi="ar-IQ"/>
        </w:rPr>
        <w:t xml:space="preserve"> قرطاسيه ومطبوعات </w:t>
      </w:r>
    </w:p>
    <w:p w:rsidR="00B17478" w:rsidRPr="00FD7F21" w:rsidRDefault="00B17478" w:rsidP="007C0877">
      <w:pPr>
        <w:spacing w:line="240" w:lineRule="auto"/>
        <w:ind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30</w:t>
      </w:r>
      <w:r w:rsidR="00562C3E" w:rsidRPr="00FD7F21">
        <w:rPr>
          <w:rFonts w:hint="cs"/>
          <w:sz w:val="28"/>
          <w:szCs w:val="28"/>
          <w:rtl/>
          <w:lang w:bidi="ar-IQ"/>
        </w:rPr>
        <w:t xml:space="preserve">  مصاريف قطع </w:t>
      </w:r>
    </w:p>
    <w:p w:rsidR="00B40CF5" w:rsidRPr="00FD7F21" w:rsidRDefault="00B17478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 550 </w:t>
      </w:r>
      <w:r w:rsidR="00562C3E" w:rsidRPr="00FD7F21">
        <w:rPr>
          <w:rFonts w:hint="cs"/>
          <w:sz w:val="28"/>
          <w:szCs w:val="28"/>
          <w:rtl/>
          <w:lang w:bidi="ar-IQ"/>
        </w:rPr>
        <w:t xml:space="preserve">خسائر بيع الموجودات الثابتة </w:t>
      </w:r>
    </w:p>
    <w:p w:rsidR="00562C3E" w:rsidRPr="00FD7F21" w:rsidRDefault="00B17478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2750</w:t>
      </w:r>
      <w:r w:rsidR="00562C3E" w:rsidRPr="00FD7F21">
        <w:rPr>
          <w:rFonts w:hint="cs"/>
          <w:sz w:val="28"/>
          <w:szCs w:val="28"/>
          <w:rtl/>
          <w:lang w:bidi="ar-IQ"/>
        </w:rPr>
        <w:t xml:space="preserve"> خسائر الحريق</w:t>
      </w:r>
    </w:p>
    <w:p w:rsidR="001C3C66" w:rsidRPr="00FD7F21" w:rsidRDefault="00B17478" w:rsidP="001C3C66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 w:rsidRPr="00FD7F21">
        <w:rPr>
          <w:rFonts w:hint="cs"/>
          <w:sz w:val="28"/>
          <w:szCs w:val="28"/>
          <w:rtl/>
          <w:lang w:bidi="ar-IQ"/>
        </w:rPr>
        <w:t xml:space="preserve">                 3500</w:t>
      </w:r>
      <w:r w:rsidR="00562C3E" w:rsidRPr="00FD7F21">
        <w:rPr>
          <w:rFonts w:hint="cs"/>
          <w:sz w:val="28"/>
          <w:szCs w:val="28"/>
          <w:rtl/>
          <w:lang w:bidi="ar-IQ"/>
        </w:rPr>
        <w:t xml:space="preserve"> خسائر الغريق </w:t>
      </w:r>
    </w:p>
    <w:p w:rsidR="007C0877" w:rsidRPr="00083B4C" w:rsidRDefault="00477906" w:rsidP="00083B4C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 id="_x0000_s1086" type="#_x0000_t32" style="position:absolute;left:0;text-align:left;margin-left:144.75pt;margin-top:16.65pt;width:255pt;height:0;flip:x;z-index:251687424" o:connectortype="straight">
            <w10:wrap anchorx="page"/>
          </v:shape>
        </w:pict>
      </w:r>
      <w:r w:rsidR="00274429" w:rsidRPr="00083B4C">
        <w:rPr>
          <w:rFonts w:hint="cs"/>
          <w:b/>
          <w:bCs/>
          <w:sz w:val="24"/>
          <w:szCs w:val="24"/>
          <w:rtl/>
          <w:lang w:bidi="ar-IQ"/>
        </w:rPr>
        <w:t xml:space="preserve">    قفل الحسابات ذات الأرصدة المدينة التي تمثل مصاريف وخسائر بحساب الأرباح </w:t>
      </w:r>
      <w:r w:rsidR="00BD0EFB" w:rsidRPr="00083B4C">
        <w:rPr>
          <w:rFonts w:hint="cs"/>
          <w:b/>
          <w:bCs/>
          <w:sz w:val="24"/>
          <w:szCs w:val="24"/>
          <w:rtl/>
          <w:lang w:bidi="ar-IQ"/>
        </w:rPr>
        <w:t xml:space="preserve">والخسائر </w:t>
      </w:r>
    </w:p>
    <w:p w:rsidR="000D686A" w:rsidRDefault="007C0877" w:rsidP="00B662AA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 w:rsidR="00B662AA">
        <w:rPr>
          <w:rFonts w:hint="cs"/>
          <w:sz w:val="28"/>
          <w:szCs w:val="28"/>
          <w:rtl/>
          <w:lang w:bidi="ar-IQ"/>
        </w:rPr>
        <w:t xml:space="preserve">         720   ايرادات العقار</w:t>
      </w:r>
    </w:p>
    <w:p w:rsidR="00B662AA" w:rsidRDefault="00B662AA" w:rsidP="00B662AA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130  </w:t>
      </w:r>
      <w:r w:rsidR="00083B4C">
        <w:rPr>
          <w:rFonts w:hint="cs"/>
          <w:sz w:val="28"/>
          <w:szCs w:val="28"/>
          <w:rtl/>
          <w:lang w:bidi="ar-IQ"/>
        </w:rPr>
        <w:t>إيراد أ</w:t>
      </w:r>
      <w:r>
        <w:rPr>
          <w:rFonts w:hint="cs"/>
          <w:sz w:val="28"/>
          <w:szCs w:val="28"/>
          <w:rtl/>
          <w:lang w:bidi="ar-IQ"/>
        </w:rPr>
        <w:t>وراق مالية</w:t>
      </w:r>
    </w:p>
    <w:p w:rsidR="00B662AA" w:rsidRDefault="00B662AA" w:rsidP="00B662AA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50   عمولة مكتسبة </w:t>
      </w:r>
    </w:p>
    <w:p w:rsidR="00B662AA" w:rsidRDefault="00B662AA" w:rsidP="00B662AA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150 فوائد مكتسبة</w:t>
      </w:r>
    </w:p>
    <w:p w:rsidR="00B662AA" w:rsidRPr="00FD7F21" w:rsidRDefault="00B662AA" w:rsidP="00B662AA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450  أرباح بيع الموجودات الثابتة    </w:t>
      </w:r>
    </w:p>
    <w:p w:rsidR="00B662AA" w:rsidRDefault="00B662AA" w:rsidP="000D686A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</w:t>
      </w:r>
      <w:r w:rsidR="00083B4C">
        <w:rPr>
          <w:rFonts w:hint="cs"/>
          <w:sz w:val="28"/>
          <w:szCs w:val="28"/>
          <w:rtl/>
          <w:lang w:bidi="ar-IQ"/>
        </w:rPr>
        <w:t>5000  أ</w:t>
      </w:r>
      <w:r>
        <w:rPr>
          <w:rFonts w:hint="cs"/>
          <w:sz w:val="28"/>
          <w:szCs w:val="28"/>
          <w:rtl/>
          <w:lang w:bidi="ar-IQ"/>
        </w:rPr>
        <w:t xml:space="preserve">رباح اليانصيب </w:t>
      </w:r>
    </w:p>
    <w:p w:rsidR="007C0877" w:rsidRDefault="00083B4C" w:rsidP="000D686A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2350  أ</w:t>
      </w:r>
      <w:r w:rsidR="00B662AA">
        <w:rPr>
          <w:rFonts w:hint="cs"/>
          <w:sz w:val="28"/>
          <w:szCs w:val="28"/>
          <w:rtl/>
          <w:lang w:bidi="ar-IQ"/>
        </w:rPr>
        <w:t xml:space="preserve">رباح استملاك         </w:t>
      </w:r>
    </w:p>
    <w:p w:rsidR="007C0877" w:rsidRDefault="007C0877" w:rsidP="007C0877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8850</w:t>
      </w:r>
      <w:r w:rsidR="00E150A6">
        <w:rPr>
          <w:rFonts w:hint="cs"/>
          <w:sz w:val="28"/>
          <w:szCs w:val="28"/>
          <w:rtl/>
          <w:lang w:bidi="ar-IQ"/>
        </w:rPr>
        <w:t xml:space="preserve">   إلى حساب الأرباح والخسائر</w:t>
      </w:r>
    </w:p>
    <w:p w:rsidR="007C0877" w:rsidRPr="00083B4C" w:rsidRDefault="00477906" w:rsidP="007C0877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87" type="#_x0000_t32" style="position:absolute;left:0;text-align:left;margin-left:71.25pt;margin-top:18.1pt;width:328.5pt;height:.75pt;flip:x;z-index:251688448" o:connectortype="straight">
            <w10:wrap anchorx="page"/>
          </v:shape>
        </w:pict>
      </w:r>
      <w:r w:rsidR="007C0877">
        <w:rPr>
          <w:rFonts w:hint="cs"/>
          <w:sz w:val="28"/>
          <w:szCs w:val="28"/>
          <w:rtl/>
          <w:lang w:bidi="ar-IQ"/>
        </w:rPr>
        <w:t xml:space="preserve">  </w:t>
      </w:r>
      <w:r w:rsidR="00083B4C">
        <w:rPr>
          <w:rFonts w:hint="cs"/>
          <w:sz w:val="28"/>
          <w:szCs w:val="28"/>
          <w:rtl/>
          <w:lang w:bidi="ar-IQ"/>
        </w:rPr>
        <w:t xml:space="preserve">         </w:t>
      </w:r>
      <w:r w:rsidR="007C0877">
        <w:rPr>
          <w:rFonts w:hint="cs"/>
          <w:sz w:val="28"/>
          <w:szCs w:val="28"/>
          <w:rtl/>
          <w:lang w:bidi="ar-IQ"/>
        </w:rPr>
        <w:t xml:space="preserve"> </w:t>
      </w:r>
      <w:r w:rsidR="007C0877" w:rsidRPr="00083B4C">
        <w:rPr>
          <w:rFonts w:hint="cs"/>
          <w:b/>
          <w:bCs/>
          <w:sz w:val="24"/>
          <w:szCs w:val="24"/>
          <w:rtl/>
          <w:lang w:bidi="ar-IQ"/>
        </w:rPr>
        <w:t xml:space="preserve">قفل الحسابات ذات الأرصدة الدائنة التي تمثل إيرادات  وأرباح بحساب الأرباح والخسائر </w:t>
      </w:r>
    </w:p>
    <w:p w:rsidR="00083B4C" w:rsidRDefault="00083B4C" w:rsidP="00083B4C">
      <w:pPr>
        <w:spacing w:line="240" w:lineRule="auto"/>
        <w:ind w:left="-625"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8</w:t>
      </w:r>
    </w:p>
    <w:p w:rsidR="001C7F62" w:rsidRPr="00AF396C" w:rsidRDefault="001C7F62" w:rsidP="001C7F62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</w:t>
      </w:r>
      <w:r w:rsidRPr="00AF396C">
        <w:rPr>
          <w:rFonts w:hint="cs"/>
          <w:b/>
          <w:bCs/>
          <w:sz w:val="24"/>
          <w:szCs w:val="24"/>
          <w:rtl/>
          <w:lang w:bidi="ar-IQ"/>
        </w:rPr>
        <w:t xml:space="preserve"> 7500 من حساب الأرباح والخسائر </w:t>
      </w:r>
    </w:p>
    <w:p w:rsidR="001C7F62" w:rsidRPr="00AF396C" w:rsidRDefault="001C7F62" w:rsidP="001C7F62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AF396C">
        <w:rPr>
          <w:rFonts w:hint="cs"/>
          <w:b/>
          <w:bCs/>
          <w:sz w:val="24"/>
          <w:szCs w:val="24"/>
          <w:rtl/>
          <w:lang w:bidi="ar-IQ"/>
        </w:rPr>
        <w:t xml:space="preserve">                7500 إلى حساب رأس المال</w:t>
      </w:r>
    </w:p>
    <w:p w:rsidR="001C7F62" w:rsidRPr="00AF396C" w:rsidRDefault="001C7F62" w:rsidP="001C7F62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AF396C">
        <w:rPr>
          <w:rFonts w:hint="cs"/>
          <w:b/>
          <w:bCs/>
          <w:sz w:val="24"/>
          <w:szCs w:val="24"/>
          <w:rtl/>
          <w:lang w:bidi="ar-IQ"/>
        </w:rPr>
        <w:t xml:space="preserve">  قفل الأرباح والخسائر بمبلغ صافي ربح بحساب رأس المال </w:t>
      </w:r>
    </w:p>
    <w:p w:rsidR="007C0877" w:rsidRPr="00AF396C" w:rsidRDefault="00477906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 id="_x0000_s1079" type="#_x0000_t32" style="position:absolute;left:0;text-align:left;margin-left:164.25pt;margin-top:4.95pt;width:257.25pt;height:0;flip:x;z-index:251680256" o:connectortype="straight">
            <w10:wrap anchorx="page"/>
          </v:shape>
        </w:pict>
      </w:r>
    </w:p>
    <w:p w:rsidR="00BD6059" w:rsidRPr="00AF396C" w:rsidRDefault="001C7F62" w:rsidP="001C7F62">
      <w:pPr>
        <w:spacing w:line="240" w:lineRule="auto"/>
        <w:ind w:left="-625" w:right="-851"/>
        <w:rPr>
          <w:b/>
          <w:bCs/>
          <w:sz w:val="24"/>
          <w:szCs w:val="24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</w:t>
      </w:r>
      <w:r w:rsidRPr="00AF396C">
        <w:rPr>
          <w:rFonts w:hint="cs"/>
          <w:b/>
          <w:bCs/>
          <w:sz w:val="24"/>
          <w:szCs w:val="24"/>
          <w:rtl/>
          <w:lang w:bidi="ar-IQ"/>
        </w:rPr>
        <w:t xml:space="preserve"> 800  من حساب رأس المال </w:t>
      </w:r>
    </w:p>
    <w:p w:rsidR="00FD7F21" w:rsidRPr="00AF396C" w:rsidRDefault="001C7F62" w:rsidP="00FD7F21">
      <w:pPr>
        <w:ind w:left="-625" w:right="-851"/>
        <w:rPr>
          <w:b/>
          <w:bCs/>
          <w:sz w:val="24"/>
          <w:szCs w:val="24"/>
          <w:rtl/>
          <w:lang w:bidi="ar-IQ"/>
        </w:rPr>
      </w:pPr>
      <w:r w:rsidRPr="00AF396C">
        <w:rPr>
          <w:rFonts w:hint="cs"/>
          <w:b/>
          <w:bCs/>
          <w:sz w:val="24"/>
          <w:szCs w:val="24"/>
          <w:rtl/>
          <w:lang w:bidi="ar-IQ"/>
        </w:rPr>
        <w:t xml:space="preserve">               800 إلى حساب المسحوبات</w:t>
      </w:r>
    </w:p>
    <w:p w:rsidR="001C7F62" w:rsidRPr="00AF396C" w:rsidRDefault="001C7F62" w:rsidP="00FD7F21">
      <w:pPr>
        <w:ind w:left="-625" w:right="-851"/>
        <w:rPr>
          <w:b/>
          <w:bCs/>
          <w:sz w:val="24"/>
          <w:szCs w:val="24"/>
          <w:rtl/>
          <w:lang w:bidi="ar-IQ"/>
        </w:rPr>
      </w:pPr>
      <w:r w:rsidRPr="00AF396C">
        <w:rPr>
          <w:rFonts w:hint="cs"/>
          <w:b/>
          <w:bCs/>
          <w:sz w:val="24"/>
          <w:szCs w:val="24"/>
          <w:rtl/>
          <w:lang w:bidi="ar-IQ"/>
        </w:rPr>
        <w:t xml:space="preserve">       قفل حساب المسحوبات الشخصية برأس المال </w:t>
      </w:r>
    </w:p>
    <w:p w:rsidR="001C3C66" w:rsidRDefault="00477906" w:rsidP="00FF54BF">
      <w:pPr>
        <w:ind w:left="-625" w:right="-851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80" type="#_x0000_t32" style="position:absolute;left:0;text-align:left;margin-left:172.5pt;margin-top:6.15pt;width:249pt;height:0;flip:x;z-index:251681280" o:connectortype="straight">
            <w10:wrap anchorx="page"/>
          </v:shape>
        </w:pict>
      </w:r>
    </w:p>
    <w:p w:rsidR="00274429" w:rsidRPr="00A841CD" w:rsidRDefault="00A841CD" w:rsidP="009D5AF3">
      <w:pPr>
        <w:spacing w:line="240" w:lineRule="auto"/>
        <w:ind w:left="-625" w:right="-851"/>
        <w:jc w:val="both"/>
        <w:rPr>
          <w:sz w:val="28"/>
          <w:szCs w:val="28"/>
          <w:rtl/>
          <w:lang w:bidi="ar-IQ"/>
        </w:rPr>
      </w:pPr>
      <w:r w:rsidRPr="00A841CD">
        <w:rPr>
          <w:rFonts w:hint="cs"/>
          <w:sz w:val="28"/>
          <w:szCs w:val="28"/>
          <w:rtl/>
          <w:lang w:bidi="ar-IQ"/>
        </w:rPr>
        <w:t>وبترحيل قيود القفل</w:t>
      </w:r>
      <w:r w:rsidR="00223F02">
        <w:rPr>
          <w:rFonts w:hint="cs"/>
          <w:sz w:val="28"/>
          <w:szCs w:val="28"/>
          <w:rtl/>
          <w:lang w:bidi="ar-IQ"/>
        </w:rPr>
        <w:t xml:space="preserve"> </w:t>
      </w:r>
      <w:r w:rsidRPr="00A841CD">
        <w:rPr>
          <w:rFonts w:hint="cs"/>
          <w:sz w:val="28"/>
          <w:szCs w:val="28"/>
          <w:rtl/>
          <w:lang w:bidi="ar-IQ"/>
        </w:rPr>
        <w:t>ستقفل كافة الحسابات</w:t>
      </w:r>
      <w:r w:rsidR="00BD0EFB" w:rsidRPr="00A841CD">
        <w:rPr>
          <w:rFonts w:hint="cs"/>
          <w:sz w:val="28"/>
          <w:szCs w:val="28"/>
          <w:rtl/>
          <w:lang w:bidi="ar-IQ"/>
        </w:rPr>
        <w:t xml:space="preserve"> </w:t>
      </w:r>
      <w:r w:rsidRPr="00A841CD">
        <w:rPr>
          <w:rFonts w:hint="cs"/>
          <w:sz w:val="28"/>
          <w:szCs w:val="28"/>
          <w:rtl/>
          <w:lang w:bidi="ar-IQ"/>
        </w:rPr>
        <w:t xml:space="preserve">التي </w:t>
      </w:r>
      <w:r>
        <w:rPr>
          <w:rFonts w:hint="cs"/>
          <w:sz w:val="28"/>
          <w:szCs w:val="28"/>
          <w:rtl/>
          <w:lang w:bidi="ar-IQ"/>
        </w:rPr>
        <w:t xml:space="preserve">تمثل مصاريف وخسائر وإيرادات وأرباح </w:t>
      </w:r>
      <w:r w:rsidR="00223F02">
        <w:rPr>
          <w:rFonts w:hint="cs"/>
          <w:sz w:val="28"/>
          <w:szCs w:val="28"/>
          <w:rtl/>
          <w:lang w:bidi="ar-IQ"/>
        </w:rPr>
        <w:t>وعند ترحيلها</w:t>
      </w:r>
      <w:r w:rsidR="00BD0EFB" w:rsidRPr="00A841CD">
        <w:rPr>
          <w:rFonts w:hint="cs"/>
          <w:sz w:val="28"/>
          <w:szCs w:val="28"/>
          <w:rtl/>
          <w:lang w:bidi="ar-IQ"/>
        </w:rPr>
        <w:t xml:space="preserve"> </w:t>
      </w:r>
      <w:r w:rsidR="00223F02">
        <w:rPr>
          <w:rFonts w:hint="cs"/>
          <w:sz w:val="28"/>
          <w:szCs w:val="28"/>
          <w:rtl/>
          <w:lang w:bidi="ar-IQ"/>
        </w:rPr>
        <w:t>إلى حساب الأرباح والخسائر</w:t>
      </w:r>
      <w:r w:rsidR="00BD0EFB" w:rsidRPr="00A841CD">
        <w:rPr>
          <w:rFonts w:hint="cs"/>
          <w:sz w:val="28"/>
          <w:szCs w:val="28"/>
          <w:rtl/>
          <w:lang w:bidi="ar-IQ"/>
        </w:rPr>
        <w:t xml:space="preserve"> </w:t>
      </w:r>
      <w:r w:rsidR="00A81383">
        <w:rPr>
          <w:rFonts w:hint="cs"/>
          <w:sz w:val="28"/>
          <w:szCs w:val="28"/>
          <w:rtl/>
          <w:lang w:bidi="ar-IQ"/>
        </w:rPr>
        <w:t xml:space="preserve">سيظهر كما يلي: </w:t>
      </w:r>
      <w:r w:rsidR="00FF54BF">
        <w:rPr>
          <w:rFonts w:hint="cs"/>
          <w:sz w:val="28"/>
          <w:szCs w:val="28"/>
          <w:rtl/>
          <w:lang w:bidi="ar-IQ"/>
        </w:rPr>
        <w:t xml:space="preserve">       </w:t>
      </w:r>
      <w:r w:rsidR="00BD0EFB" w:rsidRPr="00A841CD">
        <w:rPr>
          <w:rFonts w:hint="cs"/>
          <w:sz w:val="28"/>
          <w:szCs w:val="28"/>
          <w:rtl/>
          <w:lang w:bidi="ar-IQ"/>
        </w:rPr>
        <w:t xml:space="preserve">               </w:t>
      </w:r>
      <w:r w:rsidR="00274429" w:rsidRPr="00A841CD">
        <w:rPr>
          <w:rFonts w:hint="cs"/>
          <w:sz w:val="28"/>
          <w:szCs w:val="28"/>
          <w:rtl/>
          <w:lang w:bidi="ar-IQ"/>
        </w:rPr>
        <w:t xml:space="preserve"> </w:t>
      </w:r>
    </w:p>
    <w:p w:rsidR="00C07004" w:rsidRPr="00C07004" w:rsidRDefault="00477906" w:rsidP="00C07004">
      <w:pPr>
        <w:spacing w:line="240" w:lineRule="auto"/>
        <w:ind w:left="-625" w:right="-851"/>
        <w:jc w:val="center"/>
        <w:rPr>
          <w:b/>
          <w:bCs/>
          <w:sz w:val="26"/>
          <w:szCs w:val="26"/>
          <w:lang w:bidi="ar-IQ"/>
        </w:rPr>
      </w:pPr>
      <w:r>
        <w:rPr>
          <w:b/>
          <w:bCs/>
          <w:noProof/>
          <w:sz w:val="26"/>
          <w:szCs w:val="26"/>
        </w:rPr>
        <w:pict>
          <v:shape id="_x0000_s1081" type="#_x0000_t32" style="position:absolute;left:0;text-align:left;margin-left:5.25pt;margin-top:32.15pt;width:384.75pt;height:0;flip:x;z-index:251682304" o:connectortype="straight">
            <w10:wrap anchorx="page"/>
          </v:shape>
        </w:pict>
      </w:r>
      <w:r w:rsidR="00C07004">
        <w:rPr>
          <w:rFonts w:hint="cs"/>
          <w:b/>
          <w:bCs/>
          <w:sz w:val="26"/>
          <w:szCs w:val="26"/>
          <w:rtl/>
          <w:lang w:bidi="ar-IQ"/>
        </w:rPr>
        <w:t>حساب الأرباح والخسائر</w:t>
      </w:r>
    </w:p>
    <w:p w:rsidR="00C07004" w:rsidRDefault="00477906" w:rsidP="00C07004">
      <w:pPr>
        <w:spacing w:line="240" w:lineRule="auto"/>
        <w:ind w:left="-625" w:right="-851"/>
        <w:jc w:val="highKashida"/>
        <w:rPr>
          <w:sz w:val="28"/>
          <w:szCs w:val="28"/>
          <w:rtl/>
          <w:lang w:bidi="ar-IQ"/>
        </w:rPr>
      </w:pPr>
      <w:r>
        <w:rPr>
          <w:b/>
          <w:bCs/>
          <w:noProof/>
          <w:sz w:val="26"/>
          <w:szCs w:val="26"/>
          <w:rtl/>
        </w:rPr>
        <w:pict>
          <v:shape id="_x0000_s1082" type="#_x0000_t32" style="position:absolute;left:0;text-align:left;margin-left:197.95pt;margin-top:7.2pt;width:.05pt;height:383.4pt;z-index:251683328" o:connectortype="straight">
            <w10:wrap anchorx="page"/>
          </v:shape>
        </w:pict>
      </w:r>
    </w:p>
    <w:p w:rsidR="00B01241" w:rsidRPr="009D5AF3" w:rsidRDefault="009D5AF3" w:rsidP="00B01241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  <w:r w:rsidR="00C07004" w:rsidRPr="009D5AF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07004" w:rsidRPr="009D5AF3">
        <w:rPr>
          <w:rFonts w:hint="cs"/>
          <w:b/>
          <w:bCs/>
          <w:sz w:val="24"/>
          <w:szCs w:val="24"/>
          <w:rtl/>
          <w:lang w:bidi="ar-IQ"/>
        </w:rPr>
        <w:t xml:space="preserve">180   نقل المبيعات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</w:t>
      </w:r>
      <w:r w:rsidR="00B01241">
        <w:rPr>
          <w:rFonts w:hint="cs"/>
          <w:b/>
          <w:bCs/>
          <w:sz w:val="24"/>
          <w:szCs w:val="24"/>
          <w:rtl/>
          <w:lang w:bidi="ar-IQ"/>
        </w:rPr>
        <w:t>9080 المتاجرة ( مجمل ربح</w:t>
      </w:r>
      <w:r w:rsidR="00CA4960">
        <w:rPr>
          <w:rFonts w:hint="cs"/>
          <w:b/>
          <w:bCs/>
          <w:sz w:val="24"/>
          <w:szCs w:val="24"/>
          <w:rtl/>
          <w:lang w:bidi="ar-IQ"/>
        </w:rPr>
        <w:t xml:space="preserve"> )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 500   ضرائب التصدير</w:t>
      </w:r>
      <w:r w:rsidR="00B01241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720  أيراد العقار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 400  عمولة وكلا البيع </w:t>
      </w:r>
      <w:r w:rsidR="00B01241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130  أيراد اوراق مالية 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 960  الرواتب </w:t>
      </w:r>
      <w:r w:rsidR="00B01241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50   عمولة مكتسبة 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 640  الأجور</w:t>
      </w:r>
      <w:r w:rsidR="00B01241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150  فوائد مكتسبة 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 480  أيجار المحل </w:t>
      </w:r>
      <w:r w:rsidR="00B01241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450 ارباح بيع الموجودات الثابتة 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 20   ماء وكهرباء </w:t>
      </w:r>
      <w:r w:rsidR="00B01241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5000  ارباح اليانصيب 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 100  فوائد مسموح بها </w:t>
      </w:r>
      <w:r w:rsidR="00B01241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2350 ارباح استملاك </w:t>
      </w:r>
    </w:p>
    <w:p w:rsidR="00C07004" w:rsidRPr="009D5AF3" w:rsidRDefault="00C07004" w:rsidP="00C07004">
      <w:pPr>
        <w:spacing w:line="240" w:lineRule="auto"/>
        <w:ind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200  فوائد القروض 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 120 قرطاسيه ومطبوعات </w:t>
      </w:r>
    </w:p>
    <w:p w:rsidR="00C07004" w:rsidRPr="009D5AF3" w:rsidRDefault="00C07004" w:rsidP="00C07004">
      <w:pPr>
        <w:spacing w:line="240" w:lineRule="auto"/>
        <w:ind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30  مصاريف قطع 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 550 خسائر بيع الموجودات الثابتة 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2750 خسائر الحريق</w:t>
      </w:r>
    </w:p>
    <w:p w:rsidR="00C07004" w:rsidRPr="009D5AF3" w:rsidRDefault="00C07004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 3500 خسائر الغريق </w:t>
      </w:r>
    </w:p>
    <w:p w:rsidR="00C07004" w:rsidRPr="009D5AF3" w:rsidRDefault="00477906" w:rsidP="00C07004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 id="_x0000_s1088" type="#_x0000_t32" style="position:absolute;left:0;text-align:left;margin-left:96pt;margin-top:17.55pt;width:46.5pt;height:0;flip:x;z-index:251689472" o:connectortype="straight"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83" type="#_x0000_t32" style="position:absolute;left:0;text-align:left;margin-left:367.5pt;margin-top:17.55pt;width:37.5pt;height:0;flip:x;z-index:251684352" o:connectortype="straight">
            <w10:wrap anchorx="page"/>
          </v:shape>
        </w:pict>
      </w:r>
      <w:r w:rsidR="00C07004"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 7500 رأس المال (صافي ربح )</w:t>
      </w:r>
    </w:p>
    <w:p w:rsidR="003F43EB" w:rsidRPr="009D5AF3" w:rsidRDefault="00477906" w:rsidP="003F43EB">
      <w:pPr>
        <w:spacing w:line="240" w:lineRule="auto"/>
        <w:ind w:left="-625" w:right="-851"/>
        <w:jc w:val="highKashida"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 id="_x0000_s1090" type="#_x0000_t32" style="position:absolute;left:0;text-align:left;margin-left:96pt;margin-top:24.5pt;width:46.5pt;height:0;flip:x;z-index:251691520" o:connectortype="straight"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89" type="#_x0000_t32" style="position:absolute;left:0;text-align:left;margin-left:96pt;margin-top:17.9pt;width:46.5pt;height:0;flip:x;z-index:251690496" o:connectortype="straight"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85" type="#_x0000_t32" style="position:absolute;left:0;text-align:left;margin-left:371.25pt;margin-top:24.5pt;width:33.75pt;height:0;flip:x;z-index:251686400" o:connectortype="straight"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84" type="#_x0000_t32" style="position:absolute;left:0;text-align:left;margin-left:371.25pt;margin-top:17.9pt;width:33.75pt;height:0;flip:x;z-index:251685376" o:connectortype="straight">
            <w10:wrap anchorx="page"/>
          </v:shape>
        </w:pict>
      </w:r>
      <w:r w:rsidR="003F43EB" w:rsidRPr="009D5AF3">
        <w:rPr>
          <w:rFonts w:hint="cs"/>
          <w:b/>
          <w:bCs/>
          <w:sz w:val="24"/>
          <w:szCs w:val="24"/>
          <w:rtl/>
          <w:lang w:bidi="ar-IQ"/>
        </w:rPr>
        <w:t xml:space="preserve">               17930  </w:t>
      </w:r>
      <w:r w:rsidR="00B01241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17930</w:t>
      </w:r>
    </w:p>
    <w:p w:rsidR="00AF396C" w:rsidRPr="00FD7F21" w:rsidRDefault="00AF396C" w:rsidP="00AF396C">
      <w:pPr>
        <w:spacing w:line="240" w:lineRule="auto"/>
        <w:ind w:left="-625"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9</w:t>
      </w:r>
    </w:p>
    <w:tbl>
      <w:tblPr>
        <w:tblStyle w:val="a6"/>
        <w:tblpPr w:leftFromText="180" w:rightFromText="180" w:vertAnchor="text" w:horzAnchor="margin" w:tblpXSpec="center" w:tblpY="916"/>
        <w:bidiVisual/>
        <w:tblW w:w="9657" w:type="dxa"/>
        <w:tblLook w:val="04A0" w:firstRow="1" w:lastRow="0" w:firstColumn="1" w:lastColumn="0" w:noHBand="0" w:noVBand="1"/>
      </w:tblPr>
      <w:tblGrid>
        <w:gridCol w:w="1420"/>
        <w:gridCol w:w="1420"/>
        <w:gridCol w:w="2281"/>
        <w:gridCol w:w="992"/>
        <w:gridCol w:w="988"/>
        <w:gridCol w:w="2556"/>
      </w:tblGrid>
      <w:tr w:rsidR="00A92203" w:rsidTr="002972F1">
        <w:trPr>
          <w:trHeight w:val="11479"/>
        </w:trPr>
        <w:tc>
          <w:tcPr>
            <w:tcW w:w="1420" w:type="dxa"/>
          </w:tcPr>
          <w:p w:rsidR="00A92203" w:rsidRDefault="00A92203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16600</w:t>
            </w: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6000</w:t>
            </w: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12000</w:t>
            </w: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96450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96450F" w:rsidRDefault="00477906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101" type="#_x0000_t32" style="position:absolute;left:0;text-align:left;margin-left:12.05pt;margin-top:6.3pt;width:45.75pt;height:0;flip:x;z-index:251702784" o:connectortype="straight">
                  <w10:wrap anchorx="page"/>
                </v:shape>
              </w:pict>
            </w:r>
          </w:p>
          <w:p w:rsidR="0096450F" w:rsidRPr="0096450F" w:rsidRDefault="00477906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103" type="#_x0000_t32" style="position:absolute;left:0;text-align:left;margin-left:16.55pt;margin-top:25.5pt;width:37.5pt;height:0;flip:x;z-index:251704832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102" type="#_x0000_t32" style="position:absolute;left:0;text-align:left;margin-left:12.05pt;margin-top:19.5pt;width:42pt;height:0;flip:x;z-index:251703808" o:connectortype="straight">
                  <w10:wrap anchorx="page"/>
                </v:shape>
              </w:pict>
            </w:r>
            <w:r w:rsidR="0096450F">
              <w:rPr>
                <w:rFonts w:hint="cs"/>
                <w:sz w:val="24"/>
                <w:szCs w:val="24"/>
                <w:rtl/>
                <w:lang w:bidi="ar-IQ"/>
              </w:rPr>
              <w:t>34600</w:t>
            </w:r>
          </w:p>
        </w:tc>
        <w:tc>
          <w:tcPr>
            <w:tcW w:w="1420" w:type="dxa"/>
          </w:tcPr>
          <w:p w:rsidR="00A92203" w:rsidRDefault="00A92203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1950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3150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1250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850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1150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8250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477906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98" type="#_x0000_t32" style="position:absolute;left:0;text-align:left;margin-left:3.55pt;margin-top:6.95pt;width:46.5pt;height:0;flip:x;z-index:251699712" o:connectortype="straight">
                  <w10:wrap anchorx="page"/>
                </v:shape>
              </w:pic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0E26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4000</w:t>
            </w:r>
          </w:p>
          <w:p w:rsidR="000E2603" w:rsidRDefault="000E2603" w:rsidP="000E26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2000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477906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99" type="#_x0000_t32" style="position:absolute;left:0;text-align:left;margin-left:12.55pt;margin-top:7.55pt;width:45pt;height:0;flip:x;z-index:251700736" o:connectortype="straight">
                  <w10:wrap anchorx="page"/>
                </v:shape>
              </w:pic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8400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3000</w:t>
            </w:r>
          </w:p>
          <w:p w:rsidR="000E2603" w:rsidRPr="000E2603" w:rsidRDefault="00477906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100" type="#_x0000_t32" style="position:absolute;left:0;text-align:left;margin-left:3.55pt;margin-top:35.35pt;width:54pt;height:0;flip:x;z-index:251701760" o:connectortype="straight">
                  <w10:wrap anchorx="page"/>
                </v:shape>
              </w:pict>
            </w:r>
            <w:r w:rsidR="000E2603">
              <w:rPr>
                <w:rFonts w:hint="cs"/>
                <w:sz w:val="24"/>
                <w:szCs w:val="24"/>
                <w:rtl/>
                <w:lang w:bidi="ar-IQ"/>
              </w:rPr>
              <w:t>600</w:t>
            </w:r>
          </w:p>
        </w:tc>
        <w:tc>
          <w:tcPr>
            <w:tcW w:w="2281" w:type="dxa"/>
          </w:tcPr>
          <w:p w:rsidR="00A92203" w:rsidRDefault="00A92203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1F4732" w:rsidRDefault="001F4732" w:rsidP="00A92203">
            <w:pPr>
              <w:tabs>
                <w:tab w:val="left" w:pos="298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F473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الموجودات</w:t>
            </w:r>
          </w:p>
          <w:p w:rsidR="001F4732" w:rsidRDefault="001F4732" w:rsidP="00A92203">
            <w:pPr>
              <w:tabs>
                <w:tab w:val="left" w:pos="298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F4732" w:rsidRDefault="001F4732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 w:rsidRPr="001F4732">
              <w:rPr>
                <w:rFonts w:hint="cs"/>
                <w:sz w:val="24"/>
                <w:szCs w:val="24"/>
                <w:rtl/>
                <w:lang w:bidi="ar-IQ"/>
              </w:rPr>
              <w:t xml:space="preserve">الموجودات المتداولة </w:t>
            </w:r>
          </w:p>
          <w:p w:rsidR="008F1971" w:rsidRDefault="008F1971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8F1971" w:rsidRDefault="008F1971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الصندوق </w:t>
            </w:r>
          </w:p>
          <w:p w:rsidR="008F1971" w:rsidRDefault="008F1971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البنك </w:t>
            </w:r>
          </w:p>
          <w:p w:rsidR="008F1971" w:rsidRDefault="00C013FB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أوراق مالية قصيرة الأجل</w:t>
            </w:r>
          </w:p>
          <w:p w:rsidR="00C013FB" w:rsidRDefault="00C013FB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أوراق القبض</w:t>
            </w:r>
          </w:p>
          <w:p w:rsidR="00C013FB" w:rsidRDefault="00C013FB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المدينون </w:t>
            </w:r>
          </w:p>
          <w:p w:rsidR="00C013FB" w:rsidRDefault="00C013FB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البضاعة (أخر المدة )</w:t>
            </w:r>
          </w:p>
          <w:p w:rsidR="00C013FB" w:rsidRDefault="00C013FB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مجموع الموجودات المتداولة 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الاستثمارات 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اسهم شركة الصناعات الخفيفة 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سندات القرض العراقي  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مجموع الاستثمارات 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الموجودات الثابتة 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المباني والاراضي 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السيارات 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الاثاث </w:t>
            </w: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0E2603" w:rsidRDefault="000E26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مجموع الموجودات الثابتة </w:t>
            </w:r>
          </w:p>
          <w:p w:rsidR="00C013FB" w:rsidRPr="001F4732" w:rsidRDefault="00C013FB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64039A" w:rsidRDefault="0064039A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8"/>
                <w:szCs w:val="28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8"/>
                <w:szCs w:val="28"/>
                <w:rtl/>
                <w:lang w:bidi="ar-IQ"/>
              </w:rPr>
            </w:pPr>
          </w:p>
          <w:p w:rsidR="00A92203" w:rsidRDefault="00A92203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1400</w:t>
            </w: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9000</w:t>
            </w: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10400</w:t>
            </w: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D433E1" w:rsidRDefault="0064039A" w:rsidP="00D433E1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24200</w:t>
            </w:r>
          </w:p>
          <w:p w:rsidR="00D433E1" w:rsidRDefault="00477906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96" type="#_x0000_t32" style="position:absolute;left:0;text-align:left;margin-left:2.9pt;margin-top:11.2pt;width:36pt;height:0;flip:x;z-index:251697664" o:connectortype="straight">
                  <w10:wrap anchorx="page"/>
                </v:shape>
              </w:pict>
            </w:r>
          </w:p>
          <w:p w:rsidR="00D433E1" w:rsidRDefault="00D433E1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D433E1" w:rsidRDefault="00D433E1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34600</w:t>
            </w:r>
          </w:p>
          <w:p w:rsidR="0064039A" w:rsidRPr="0064039A" w:rsidRDefault="00477906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97" type="#_x0000_t32" style="position:absolute;left:0;text-align:left;margin-left:2.85pt;margin-top:10.3pt;width:35.95pt;height:0;flip:x;z-index:251698688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095" type="#_x0000_t32" style="position:absolute;left:0;text-align:left;margin-left:2.95pt;margin-top:5.95pt;width:36pt;height:0;flip:x;z-index:251696640" o:connectortype="straight">
                  <w10:wrap anchorx="page"/>
                </v:shape>
              </w:pict>
            </w:r>
          </w:p>
        </w:tc>
        <w:tc>
          <w:tcPr>
            <w:tcW w:w="988" w:type="dxa"/>
          </w:tcPr>
          <w:p w:rsidR="00A92203" w:rsidRDefault="00A92203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2972F1" w:rsidRDefault="002972F1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2972F1" w:rsidRDefault="002972F1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2972F1" w:rsidRPr="002972F1" w:rsidRDefault="002972F1" w:rsidP="00A92203">
            <w:pPr>
              <w:tabs>
                <w:tab w:val="left" w:pos="298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972F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650</w:t>
            </w:r>
          </w:p>
          <w:p w:rsidR="002972F1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750</w:t>
            </w: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477906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91" type="#_x0000_t32" style="position:absolute;left:0;text-align:left;margin-left:1.35pt;margin-top:8pt;width:40.5pt;height:0;flip:x;z-index:251692544" o:connectortype="straight">
                  <w10:wrap anchorx="page"/>
                </v:shape>
              </w:pict>
            </w: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5000</w:t>
            </w: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4000</w:t>
            </w: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477906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92" type="#_x0000_t32" style="position:absolute;left:0;text-align:left;margin-left:5.1pt;margin-top:8.15pt;width:33pt;height:0;flip:x;z-index:251693568" o:connectortype="straight">
                  <w10:wrap anchorx="page"/>
                </v:shape>
              </w:pict>
            </w: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64039A" w:rsidRP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17500</w:t>
            </w: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800</w:t>
            </w:r>
          </w:p>
          <w:p w:rsidR="0064039A" w:rsidRDefault="00477906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93" type="#_x0000_t32" style="position:absolute;left:0;text-align:left;margin-left:1.35pt;margin-top:12.1pt;width:36.75pt;height:0;flip:x;z-index:251694592" o:connectortype="straight">
                  <w10:wrap anchorx="page"/>
                </v:shape>
              </w:pict>
            </w: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16700</w:t>
            </w: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P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7500</w:t>
            </w:r>
          </w:p>
          <w:p w:rsidR="0064039A" w:rsidRP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Pr="0064039A" w:rsidRDefault="00477906" w:rsidP="0064039A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94" type="#_x0000_t32" style="position:absolute;left:0;text-align:left;margin-left:-3.15pt;margin-top:7.3pt;width:41.25pt;height:0;flip:x;z-index:251695616" o:connectortype="straight">
                  <w10:wrap anchorx="page"/>
                </v:shape>
              </w:pict>
            </w: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P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P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  <w:p w:rsidR="0064039A" w:rsidRPr="0064039A" w:rsidRDefault="0064039A" w:rsidP="0064039A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556" w:type="dxa"/>
          </w:tcPr>
          <w:p w:rsidR="00A92203" w:rsidRDefault="00A92203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A92203" w:rsidRPr="005629BF" w:rsidRDefault="00A92203" w:rsidP="00A92203">
            <w:pPr>
              <w:tabs>
                <w:tab w:val="left" w:pos="2981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29B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المطلوبات</w:t>
            </w:r>
          </w:p>
          <w:p w:rsidR="00A92203" w:rsidRPr="00A92203" w:rsidRDefault="00A922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 w:rsidRPr="00A92203">
              <w:rPr>
                <w:rFonts w:hint="cs"/>
                <w:sz w:val="24"/>
                <w:szCs w:val="24"/>
                <w:rtl/>
                <w:lang w:bidi="ar-IQ"/>
              </w:rPr>
              <w:t xml:space="preserve">المطلوبات المتداولة </w:t>
            </w:r>
          </w:p>
          <w:p w:rsidR="00A92203" w:rsidRPr="00A92203" w:rsidRDefault="00A922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 w:rsidRPr="00A92203">
              <w:rPr>
                <w:rFonts w:hint="cs"/>
                <w:sz w:val="24"/>
                <w:szCs w:val="24"/>
                <w:rtl/>
                <w:lang w:bidi="ar-IQ"/>
              </w:rPr>
              <w:t xml:space="preserve">أوراق دفع </w:t>
            </w:r>
          </w:p>
          <w:p w:rsidR="00A92203" w:rsidRDefault="00A92203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  <w:r w:rsidRPr="00A92203">
              <w:rPr>
                <w:rFonts w:hint="cs"/>
                <w:sz w:val="24"/>
                <w:szCs w:val="24"/>
                <w:rtl/>
                <w:lang w:bidi="ar-IQ"/>
              </w:rPr>
              <w:t>الدائنون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A92203" w:rsidRDefault="00A92203" w:rsidP="00A92203">
            <w:pPr>
              <w:tabs>
                <w:tab w:val="left" w:pos="2981"/>
              </w:tabs>
              <w:rPr>
                <w:sz w:val="28"/>
                <w:szCs w:val="28"/>
                <w:rtl/>
                <w:lang w:bidi="ar-IQ"/>
              </w:rPr>
            </w:pPr>
          </w:p>
          <w:p w:rsidR="00A92203" w:rsidRDefault="00A92203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 w:rsidRPr="00A92203">
              <w:rPr>
                <w:rFonts w:hint="cs"/>
                <w:sz w:val="24"/>
                <w:szCs w:val="24"/>
                <w:rtl/>
                <w:lang w:bidi="ar-IQ"/>
              </w:rPr>
              <w:t xml:space="preserve">مجموع المطلوبات المتداولة </w:t>
            </w: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المطلوبات الثابتة </w:t>
            </w: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قرض للدفع </w:t>
            </w: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تعهدات للدفع ( طويلة الاجل )</w:t>
            </w: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مجموع المطلوبات الثابتة </w:t>
            </w: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مجموع المطلوبات </w:t>
            </w: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راس المال  </w:t>
            </w: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A92203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راس المال في 1 /1/1975</w:t>
            </w:r>
          </w:p>
          <w:p w:rsidR="005629BF" w:rsidRDefault="005629BF" w:rsidP="005629BF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5629BF">
            <w:pPr>
              <w:pStyle w:val="a3"/>
              <w:numPr>
                <w:ilvl w:val="0"/>
                <w:numId w:val="8"/>
              </w:numPr>
              <w:tabs>
                <w:tab w:val="left" w:pos="2981"/>
              </w:tabs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المسحوبات </w:t>
            </w:r>
          </w:p>
          <w:p w:rsidR="005629BF" w:rsidRDefault="005629BF" w:rsidP="005629BF">
            <w:pPr>
              <w:pStyle w:val="a3"/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5629BF">
            <w:pPr>
              <w:pStyle w:val="a3"/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5629BF">
            <w:pPr>
              <w:pStyle w:val="a3"/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5629BF">
            <w:pPr>
              <w:pStyle w:val="a3"/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5629BF" w:rsidRDefault="005629BF" w:rsidP="005629BF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 + صافي ربح  </w:t>
            </w:r>
          </w:p>
          <w:p w:rsidR="00293675" w:rsidRDefault="00293675" w:rsidP="005629BF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</w:p>
          <w:p w:rsidR="00293675" w:rsidRPr="005629BF" w:rsidRDefault="00293675" w:rsidP="005629BF">
            <w:pPr>
              <w:tabs>
                <w:tab w:val="left" w:pos="2981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راس المال في31/12/1975</w:t>
            </w:r>
          </w:p>
        </w:tc>
      </w:tr>
    </w:tbl>
    <w:p w:rsidR="00B17478" w:rsidRDefault="00B17478" w:rsidP="000E2603">
      <w:pPr>
        <w:rPr>
          <w:sz w:val="28"/>
          <w:szCs w:val="28"/>
          <w:rtl/>
          <w:lang w:bidi="ar-IQ"/>
        </w:rPr>
      </w:pPr>
    </w:p>
    <w:p w:rsidR="00A92203" w:rsidRDefault="00C92BA6" w:rsidP="00C92BA6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A92203" w:rsidRPr="00A92203" w:rsidRDefault="00A92203" w:rsidP="00A92203">
      <w:pPr>
        <w:tabs>
          <w:tab w:val="left" w:pos="2981"/>
        </w:tabs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ab/>
      </w:r>
    </w:p>
    <w:p w:rsidR="00C92BA6" w:rsidRPr="00A92203" w:rsidRDefault="008768E1" w:rsidP="008768E1">
      <w:pPr>
        <w:tabs>
          <w:tab w:val="left" w:pos="2981"/>
        </w:tabs>
        <w:jc w:val="center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10</w:t>
      </w:r>
    </w:p>
    <w:sectPr w:rsidR="00C92BA6" w:rsidRPr="00A92203" w:rsidSect="0016538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06" w:rsidRDefault="00477906" w:rsidP="00A36251">
      <w:pPr>
        <w:spacing w:after="0" w:line="240" w:lineRule="auto"/>
      </w:pPr>
      <w:r>
        <w:separator/>
      </w:r>
    </w:p>
  </w:endnote>
  <w:endnote w:type="continuationSeparator" w:id="0">
    <w:p w:rsidR="00477906" w:rsidRDefault="00477906" w:rsidP="00A3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51" w:rsidRDefault="00A36251">
    <w:pPr>
      <w:pStyle w:val="a5"/>
      <w:rPr>
        <w:lang w:bidi="ar-IQ"/>
      </w:rPr>
    </w:pPr>
    <w:r>
      <w:rPr>
        <w:rtl/>
        <w:lang w:bidi="ar-IQ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06" w:rsidRDefault="00477906" w:rsidP="00A36251">
      <w:pPr>
        <w:spacing w:after="0" w:line="240" w:lineRule="auto"/>
      </w:pPr>
      <w:r>
        <w:separator/>
      </w:r>
    </w:p>
  </w:footnote>
  <w:footnote w:type="continuationSeparator" w:id="0">
    <w:p w:rsidR="00477906" w:rsidRDefault="00477906" w:rsidP="00A36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32A"/>
    <w:multiLevelType w:val="hybridMultilevel"/>
    <w:tmpl w:val="346EB9DC"/>
    <w:lvl w:ilvl="0" w:tplc="C8BEC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020F3"/>
    <w:multiLevelType w:val="hybridMultilevel"/>
    <w:tmpl w:val="EE082C18"/>
    <w:lvl w:ilvl="0" w:tplc="C26C5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E2A1A"/>
    <w:multiLevelType w:val="hybridMultilevel"/>
    <w:tmpl w:val="41B4E800"/>
    <w:lvl w:ilvl="0" w:tplc="840C5514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8F3591F"/>
    <w:multiLevelType w:val="hybridMultilevel"/>
    <w:tmpl w:val="EB722C84"/>
    <w:lvl w:ilvl="0" w:tplc="7EDC4F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22324"/>
    <w:multiLevelType w:val="hybridMultilevel"/>
    <w:tmpl w:val="CCB26C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6043BD"/>
    <w:multiLevelType w:val="hybridMultilevel"/>
    <w:tmpl w:val="752ECE6A"/>
    <w:lvl w:ilvl="0" w:tplc="95F67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B7E1A"/>
    <w:multiLevelType w:val="hybridMultilevel"/>
    <w:tmpl w:val="9628E550"/>
    <w:lvl w:ilvl="0" w:tplc="201A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A0D9D"/>
    <w:multiLevelType w:val="hybridMultilevel"/>
    <w:tmpl w:val="056097B2"/>
    <w:lvl w:ilvl="0" w:tplc="C26C5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71B"/>
    <w:rsid w:val="00010ADD"/>
    <w:rsid w:val="00044B7E"/>
    <w:rsid w:val="000500CC"/>
    <w:rsid w:val="00054DD5"/>
    <w:rsid w:val="00083B4C"/>
    <w:rsid w:val="00097C6F"/>
    <w:rsid w:val="000B1759"/>
    <w:rsid w:val="000D00EE"/>
    <w:rsid w:val="000D686A"/>
    <w:rsid w:val="000E2603"/>
    <w:rsid w:val="000F371A"/>
    <w:rsid w:val="001218FA"/>
    <w:rsid w:val="001224AA"/>
    <w:rsid w:val="00155B6A"/>
    <w:rsid w:val="0016538D"/>
    <w:rsid w:val="00182872"/>
    <w:rsid w:val="0019661B"/>
    <w:rsid w:val="001B5149"/>
    <w:rsid w:val="001B6392"/>
    <w:rsid w:val="001B7379"/>
    <w:rsid w:val="001C3C66"/>
    <w:rsid w:val="001C6840"/>
    <w:rsid w:val="001C7F62"/>
    <w:rsid w:val="001D507C"/>
    <w:rsid w:val="001F4732"/>
    <w:rsid w:val="00204B5A"/>
    <w:rsid w:val="00223F02"/>
    <w:rsid w:val="0023650B"/>
    <w:rsid w:val="0024567B"/>
    <w:rsid w:val="00247C60"/>
    <w:rsid w:val="00256D2F"/>
    <w:rsid w:val="00257367"/>
    <w:rsid w:val="00261E3B"/>
    <w:rsid w:val="00274429"/>
    <w:rsid w:val="00293675"/>
    <w:rsid w:val="002972F1"/>
    <w:rsid w:val="002A7AB0"/>
    <w:rsid w:val="002C3A19"/>
    <w:rsid w:val="002D1BA7"/>
    <w:rsid w:val="00322D20"/>
    <w:rsid w:val="00324CC7"/>
    <w:rsid w:val="00343C99"/>
    <w:rsid w:val="0036474D"/>
    <w:rsid w:val="0036523D"/>
    <w:rsid w:val="00375D5F"/>
    <w:rsid w:val="00377959"/>
    <w:rsid w:val="003B6E52"/>
    <w:rsid w:val="003D2A34"/>
    <w:rsid w:val="003D2CEC"/>
    <w:rsid w:val="003E0BE7"/>
    <w:rsid w:val="003F050D"/>
    <w:rsid w:val="003F43EB"/>
    <w:rsid w:val="00417450"/>
    <w:rsid w:val="00421B21"/>
    <w:rsid w:val="00433EB4"/>
    <w:rsid w:val="00436EEA"/>
    <w:rsid w:val="004674FC"/>
    <w:rsid w:val="00471DB0"/>
    <w:rsid w:val="00473407"/>
    <w:rsid w:val="00477906"/>
    <w:rsid w:val="00477A16"/>
    <w:rsid w:val="004975DF"/>
    <w:rsid w:val="004A2339"/>
    <w:rsid w:val="004A2AC0"/>
    <w:rsid w:val="004A7A5C"/>
    <w:rsid w:val="004B1B1E"/>
    <w:rsid w:val="004B27D9"/>
    <w:rsid w:val="004D60D1"/>
    <w:rsid w:val="0050501D"/>
    <w:rsid w:val="0052328E"/>
    <w:rsid w:val="0052743C"/>
    <w:rsid w:val="005303F3"/>
    <w:rsid w:val="00536012"/>
    <w:rsid w:val="0054071B"/>
    <w:rsid w:val="0054524E"/>
    <w:rsid w:val="005629BF"/>
    <w:rsid w:val="00562C3E"/>
    <w:rsid w:val="0057418E"/>
    <w:rsid w:val="00580873"/>
    <w:rsid w:val="00584021"/>
    <w:rsid w:val="00597387"/>
    <w:rsid w:val="005A6D18"/>
    <w:rsid w:val="005B4CF8"/>
    <w:rsid w:val="005C62E4"/>
    <w:rsid w:val="00604A5E"/>
    <w:rsid w:val="0060688A"/>
    <w:rsid w:val="0063626E"/>
    <w:rsid w:val="0064039A"/>
    <w:rsid w:val="006422AA"/>
    <w:rsid w:val="00653B47"/>
    <w:rsid w:val="00653B88"/>
    <w:rsid w:val="006916A5"/>
    <w:rsid w:val="006916C6"/>
    <w:rsid w:val="006919C9"/>
    <w:rsid w:val="006A4524"/>
    <w:rsid w:val="006A6BB1"/>
    <w:rsid w:val="006B672F"/>
    <w:rsid w:val="006C4D05"/>
    <w:rsid w:val="006D719E"/>
    <w:rsid w:val="00701FD6"/>
    <w:rsid w:val="007108E9"/>
    <w:rsid w:val="00710A2A"/>
    <w:rsid w:val="00714BAF"/>
    <w:rsid w:val="00725EE4"/>
    <w:rsid w:val="00726A34"/>
    <w:rsid w:val="00726C12"/>
    <w:rsid w:val="00730F83"/>
    <w:rsid w:val="0073219D"/>
    <w:rsid w:val="007536C5"/>
    <w:rsid w:val="00775A13"/>
    <w:rsid w:val="00777573"/>
    <w:rsid w:val="007C0877"/>
    <w:rsid w:val="00804B67"/>
    <w:rsid w:val="00812417"/>
    <w:rsid w:val="0081325F"/>
    <w:rsid w:val="00821F61"/>
    <w:rsid w:val="00822C3C"/>
    <w:rsid w:val="00826DD9"/>
    <w:rsid w:val="008273A5"/>
    <w:rsid w:val="00831554"/>
    <w:rsid w:val="00846BD6"/>
    <w:rsid w:val="008520B9"/>
    <w:rsid w:val="00857671"/>
    <w:rsid w:val="008603C1"/>
    <w:rsid w:val="00867B53"/>
    <w:rsid w:val="008768E1"/>
    <w:rsid w:val="00894673"/>
    <w:rsid w:val="008B6338"/>
    <w:rsid w:val="008C1A9A"/>
    <w:rsid w:val="008C2D51"/>
    <w:rsid w:val="008F1971"/>
    <w:rsid w:val="008F4606"/>
    <w:rsid w:val="008F56FF"/>
    <w:rsid w:val="009071E9"/>
    <w:rsid w:val="009079EA"/>
    <w:rsid w:val="00930199"/>
    <w:rsid w:val="00936664"/>
    <w:rsid w:val="00945CE5"/>
    <w:rsid w:val="00946E83"/>
    <w:rsid w:val="00955F2C"/>
    <w:rsid w:val="0096450F"/>
    <w:rsid w:val="00967CD6"/>
    <w:rsid w:val="00976053"/>
    <w:rsid w:val="009B70FE"/>
    <w:rsid w:val="009D4093"/>
    <w:rsid w:val="009D52DD"/>
    <w:rsid w:val="009D5AF3"/>
    <w:rsid w:val="009E325F"/>
    <w:rsid w:val="009E49EE"/>
    <w:rsid w:val="00A36251"/>
    <w:rsid w:val="00A36E07"/>
    <w:rsid w:val="00A60FF9"/>
    <w:rsid w:val="00A61D37"/>
    <w:rsid w:val="00A81383"/>
    <w:rsid w:val="00A841CD"/>
    <w:rsid w:val="00A84320"/>
    <w:rsid w:val="00A92203"/>
    <w:rsid w:val="00AA5AD0"/>
    <w:rsid w:val="00AB3CCE"/>
    <w:rsid w:val="00AC4452"/>
    <w:rsid w:val="00AD1EF5"/>
    <w:rsid w:val="00AF396C"/>
    <w:rsid w:val="00B00176"/>
    <w:rsid w:val="00B01241"/>
    <w:rsid w:val="00B10E7E"/>
    <w:rsid w:val="00B17478"/>
    <w:rsid w:val="00B265D0"/>
    <w:rsid w:val="00B40CF5"/>
    <w:rsid w:val="00B417B5"/>
    <w:rsid w:val="00B662AA"/>
    <w:rsid w:val="00B7207E"/>
    <w:rsid w:val="00B80B07"/>
    <w:rsid w:val="00B96DD3"/>
    <w:rsid w:val="00BA61F9"/>
    <w:rsid w:val="00BB49A7"/>
    <w:rsid w:val="00BC6AC0"/>
    <w:rsid w:val="00BD0EFB"/>
    <w:rsid w:val="00BD1FBB"/>
    <w:rsid w:val="00BD3249"/>
    <w:rsid w:val="00BD6059"/>
    <w:rsid w:val="00BD7FBF"/>
    <w:rsid w:val="00BF460E"/>
    <w:rsid w:val="00C00247"/>
    <w:rsid w:val="00C013FB"/>
    <w:rsid w:val="00C06CFB"/>
    <w:rsid w:val="00C07004"/>
    <w:rsid w:val="00C54164"/>
    <w:rsid w:val="00C67F96"/>
    <w:rsid w:val="00C92BA6"/>
    <w:rsid w:val="00C958B5"/>
    <w:rsid w:val="00C97734"/>
    <w:rsid w:val="00CA3E7C"/>
    <w:rsid w:val="00CA4960"/>
    <w:rsid w:val="00CB15A4"/>
    <w:rsid w:val="00CD7B16"/>
    <w:rsid w:val="00CF0727"/>
    <w:rsid w:val="00D359F5"/>
    <w:rsid w:val="00D433E1"/>
    <w:rsid w:val="00D52361"/>
    <w:rsid w:val="00D53CFF"/>
    <w:rsid w:val="00D5526A"/>
    <w:rsid w:val="00D61F83"/>
    <w:rsid w:val="00D65A30"/>
    <w:rsid w:val="00D92D51"/>
    <w:rsid w:val="00D97C32"/>
    <w:rsid w:val="00DB2101"/>
    <w:rsid w:val="00DC2A91"/>
    <w:rsid w:val="00DC3301"/>
    <w:rsid w:val="00DD38BA"/>
    <w:rsid w:val="00DE16DE"/>
    <w:rsid w:val="00DE670A"/>
    <w:rsid w:val="00E01023"/>
    <w:rsid w:val="00E075F5"/>
    <w:rsid w:val="00E150A6"/>
    <w:rsid w:val="00E40B01"/>
    <w:rsid w:val="00E51E9F"/>
    <w:rsid w:val="00E56DA1"/>
    <w:rsid w:val="00E86943"/>
    <w:rsid w:val="00E964B7"/>
    <w:rsid w:val="00ED1191"/>
    <w:rsid w:val="00ED2F5B"/>
    <w:rsid w:val="00F671FF"/>
    <w:rsid w:val="00F67C24"/>
    <w:rsid w:val="00F7660F"/>
    <w:rsid w:val="00F81DEF"/>
    <w:rsid w:val="00F83D46"/>
    <w:rsid w:val="00F95085"/>
    <w:rsid w:val="00FA181B"/>
    <w:rsid w:val="00FA6186"/>
    <w:rsid w:val="00FB2FF3"/>
    <w:rsid w:val="00FC0A10"/>
    <w:rsid w:val="00FD7F21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1" type="connector" idref="#_x0000_s1065"/>
        <o:r id="V:Rule2" type="connector" idref="#_x0000_s1092"/>
        <o:r id="V:Rule3" type="connector" idref="#_x0000_s1069"/>
        <o:r id="V:Rule4" type="connector" idref="#_x0000_s1070"/>
        <o:r id="V:Rule5" type="connector" idref="#_x0000_s1090"/>
        <o:r id="V:Rule6" type="connector" idref="#_x0000_s1080"/>
        <o:r id="V:Rule7" type="connector" idref="#_x0000_s1086"/>
        <o:r id="V:Rule8" type="connector" idref="#_x0000_s1028"/>
        <o:r id="V:Rule9" type="connector" idref="#_x0000_s1073"/>
        <o:r id="V:Rule10" type="connector" idref="#_x0000_s1102"/>
        <o:r id="V:Rule11" type="connector" idref="#_x0000_s1032"/>
        <o:r id="V:Rule12" type="connector" idref="#_x0000_s1035"/>
        <o:r id="V:Rule13" type="connector" idref="#_x0000_s1103"/>
        <o:r id="V:Rule14" type="connector" idref="#_x0000_s1036"/>
        <o:r id="V:Rule15" type="connector" idref="#_x0000_s1084"/>
        <o:r id="V:Rule16" type="connector" idref="#_x0000_s1096"/>
        <o:r id="V:Rule17" type="connector" idref="#_x0000_s1094"/>
        <o:r id="V:Rule18" type="connector" idref="#_x0000_s1095"/>
        <o:r id="V:Rule19" type="connector" idref="#_x0000_s1075"/>
        <o:r id="V:Rule20" type="connector" idref="#_x0000_s1068"/>
        <o:r id="V:Rule21" type="connector" idref="#_x0000_s1087"/>
        <o:r id="V:Rule22" type="connector" idref="#_x0000_s1097"/>
        <o:r id="V:Rule23" type="connector" idref="#_x0000_s1066"/>
        <o:r id="V:Rule24" type="connector" idref="#_x0000_s1093"/>
        <o:r id="V:Rule25" type="connector" idref="#_x0000_s1072"/>
        <o:r id="V:Rule26" type="connector" idref="#_x0000_s1034"/>
        <o:r id="V:Rule27" type="connector" idref="#_x0000_s1098"/>
        <o:r id="V:Rule28" type="connector" idref="#_x0000_s1078"/>
        <o:r id="V:Rule29" type="connector" idref="#_x0000_s1060"/>
        <o:r id="V:Rule30" type="connector" idref="#_x0000_s1077"/>
        <o:r id="V:Rule31" type="connector" idref="#_x0000_s1064"/>
        <o:r id="V:Rule32" type="connector" idref="#_x0000_s1091"/>
        <o:r id="V:Rule33" type="connector" idref="#_x0000_s1038"/>
        <o:r id="V:Rule34" type="connector" idref="#_x0000_s1039"/>
        <o:r id="V:Rule35" type="connector" idref="#_x0000_s1100"/>
        <o:r id="V:Rule36" type="connector" idref="#_x0000_s1058"/>
        <o:r id="V:Rule37" type="connector" idref="#_x0000_s1037"/>
        <o:r id="V:Rule38" type="connector" idref="#_x0000_s1101"/>
        <o:r id="V:Rule39" type="connector" idref="#_x0000_s1057"/>
        <o:r id="V:Rule40" type="connector" idref="#_x0000_s1076"/>
        <o:r id="V:Rule41" type="connector" idref="#_x0000_s1089"/>
        <o:r id="V:Rule42" type="connector" idref="#_x0000_s1085"/>
        <o:r id="V:Rule43" type="connector" idref="#_x0000_s1079"/>
        <o:r id="V:Rule44" type="connector" idref="#_x0000_s1074"/>
        <o:r id="V:Rule45" type="connector" idref="#_x0000_s1088"/>
        <o:r id="V:Rule46" type="connector" idref="#_x0000_s1067"/>
        <o:r id="V:Rule47" type="connector" idref="#_x0000_s1099"/>
        <o:r id="V:Rule48" type="connector" idref="#_x0000_s1063"/>
        <o:r id="V:Rule49" type="connector" idref="#_x0000_s1083"/>
        <o:r id="V:Rule50" type="connector" idref="#_x0000_s1082"/>
        <o:r id="V:Rule51" type="connector" idref="#_x0000_s1040"/>
        <o:r id="V:Rule52" type="connector" idref="#_x0000_s1081"/>
        <o:r id="V:Rule53" type="connector" idref="#_x0000_s1033"/>
        <o:r id="V:Rule54" type="connector" idref="#_x0000_s1031"/>
        <o:r id="V:Rule55" type="connector" idref="#_x0000_s1061"/>
        <o:r id="V:Rule56" type="connector" idref="#_x0000_s1059"/>
        <o:r id="V:Rule57" type="connector" idref="#_x0000_s106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1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36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A36251"/>
  </w:style>
  <w:style w:type="paragraph" w:styleId="a5">
    <w:name w:val="footer"/>
    <w:basedOn w:val="a"/>
    <w:link w:val="Char0"/>
    <w:uiPriority w:val="99"/>
    <w:semiHidden/>
    <w:unhideWhenUsed/>
    <w:rsid w:val="00A36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A36251"/>
  </w:style>
  <w:style w:type="table" w:styleId="a6">
    <w:name w:val="Table Grid"/>
    <w:basedOn w:val="a1"/>
    <w:uiPriority w:val="59"/>
    <w:rsid w:val="00775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10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الصباح</dc:creator>
  <cp:lastModifiedBy>ECONOMIC 3</cp:lastModifiedBy>
  <cp:revision>175</cp:revision>
  <cp:lastPrinted>2017-01-02T09:08:00Z</cp:lastPrinted>
  <dcterms:created xsi:type="dcterms:W3CDTF">2016-06-15T00:28:00Z</dcterms:created>
  <dcterms:modified xsi:type="dcterms:W3CDTF">2017-01-02T09:08:00Z</dcterms:modified>
</cp:coreProperties>
</file>